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939" w:type="dxa"/>
        <w:tblInd w:w="-3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6"/>
        <w:gridCol w:w="8889"/>
        <w:gridCol w:w="1134"/>
      </w:tblGrid>
      <w:tr w:rsidR="0096692A" w:rsidRPr="00670D9B" w14:paraId="5481CDCF" w14:textId="77777777" w:rsidTr="00131184">
        <w:tc>
          <w:tcPr>
            <w:tcW w:w="916" w:type="dxa"/>
          </w:tcPr>
          <w:p w14:paraId="47E2C059" w14:textId="4677E864" w:rsidR="0096692A" w:rsidRPr="00670D9B" w:rsidRDefault="0096692A">
            <w:pPr>
              <w:widowControl/>
              <w:ind w:leftChars="-200" w:left="-4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9" w:type="dxa"/>
          </w:tcPr>
          <w:p w14:paraId="48816D28" w14:textId="77777777" w:rsidR="0024280A" w:rsidRDefault="0024280A" w:rsidP="0024280A">
            <w:pPr>
              <w:jc w:val="right"/>
              <w:rPr>
                <w:rFonts w:ascii="Nirmala UI" w:hAnsi="Nirmala UI" w:cs="Nirmala UI"/>
                <w:sz w:val="18"/>
                <w:szCs w:val="18"/>
              </w:rPr>
            </w:pPr>
          </w:p>
          <w:p w14:paraId="0FF9B41F" w14:textId="77777777" w:rsidR="0024280A" w:rsidRDefault="0024280A" w:rsidP="0024280A">
            <w:pPr>
              <w:jc w:val="right"/>
              <w:rPr>
                <w:rFonts w:ascii="Nirmala UI" w:hAnsi="Nirmala UI" w:cs="Nirmala UI"/>
                <w:sz w:val="18"/>
                <w:szCs w:val="18"/>
                <w:lang w:val="en-IN"/>
              </w:rPr>
            </w:pPr>
            <w:r>
              <w:rPr>
                <w:rFonts w:ascii="Nirmala UI" w:hAnsi="Nirmala UI" w:cs="Nirmala UI"/>
                <w:sz w:val="18"/>
                <w:szCs w:val="18"/>
                <w:cs/>
              </w:rPr>
              <w:t>कुल मुद्रित पृष्ठों की  संख्या</w:t>
            </w:r>
            <w:r>
              <w:rPr>
                <w:rFonts w:ascii="Nirmala UI" w:hAnsi="Nirmala UI" w:cs="Nirmala UI"/>
                <w:sz w:val="18"/>
                <w:szCs w:val="18"/>
              </w:rPr>
              <w:t xml:space="preserve"> /Total No. of printed pages: </w:t>
            </w:r>
            <w:r>
              <w:rPr>
                <w:rFonts w:ascii="Nirmala UI" w:hAnsi="Nirmala UI" w:cs="Nirmala UI"/>
                <w:sz w:val="18"/>
                <w:szCs w:val="18"/>
                <w:lang w:val="en-IN"/>
              </w:rPr>
              <w:t xml:space="preserve"> __</w:t>
            </w:r>
          </w:p>
          <w:p w14:paraId="797FC2A7" w14:textId="77777777" w:rsidR="0024280A" w:rsidRDefault="0024280A" w:rsidP="0024280A">
            <w:pPr>
              <w:jc w:val="right"/>
              <w:rPr>
                <w:rFonts w:ascii="Nirmala UI" w:hAnsi="Nirmala UI" w:cs="Nirmala UI"/>
                <w:sz w:val="18"/>
                <w:szCs w:val="18"/>
                <w:lang w:val="en-IN"/>
              </w:rPr>
            </w:pPr>
          </w:p>
          <w:tbl>
            <w:tblPr>
              <w:tblStyle w:val="TableGrid"/>
              <w:tblW w:w="1099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64"/>
              <w:gridCol w:w="10035"/>
            </w:tblGrid>
            <w:tr w:rsidR="0024280A" w14:paraId="7EE20A24" w14:textId="77777777" w:rsidTr="008D1B08">
              <w:tc>
                <w:tcPr>
                  <w:tcW w:w="964" w:type="dxa"/>
                  <w:vAlign w:val="center"/>
                  <w:hideMark/>
                </w:tcPr>
                <w:p w14:paraId="355B861E" w14:textId="77777777" w:rsidR="0024280A" w:rsidRDefault="0024280A" w:rsidP="0024280A">
                  <w:pPr>
                    <w:ind w:left="-315"/>
                    <w:jc w:val="center"/>
                    <w:rPr>
                      <w:rFonts w:ascii="Nirmala UI" w:hAnsi="Nirmala UI" w:cs="Nirmala UI"/>
                      <w:b/>
                      <w:bCs/>
                      <w:sz w:val="32"/>
                      <w:szCs w:val="32"/>
                      <w:lang w:val="en-IN"/>
                    </w:rPr>
                  </w:pPr>
                  <w:bookmarkStart w:id="0" w:name="_Hlk196831940"/>
                  <w:r>
                    <w:rPr>
                      <w:rFonts w:ascii="Nirmala UI" w:hAnsi="Nirmala UI" w:cs="Nirmala UI"/>
                      <w:b/>
                      <w:bCs/>
                      <w:noProof/>
                      <w:sz w:val="32"/>
                      <w:szCs w:val="32"/>
                      <w:lang w:val="en-IN"/>
                    </w:rPr>
                    <w:drawing>
                      <wp:inline distT="0" distB="0" distL="0" distR="0" wp14:anchorId="7554325C" wp14:editId="3A1CDD72">
                        <wp:extent cx="428625" cy="723900"/>
                        <wp:effectExtent l="0" t="0" r="0" b="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8625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0035" w:type="dxa"/>
                  <w:vAlign w:val="center"/>
                  <w:hideMark/>
                </w:tcPr>
                <w:p w14:paraId="1334F3B5" w14:textId="77777777" w:rsidR="0024280A" w:rsidRDefault="0024280A" w:rsidP="0024280A">
                  <w:pPr>
                    <w:jc w:val="center"/>
                    <w:rPr>
                      <w:rFonts w:ascii="Nirmala UI" w:hAnsi="Nirmala UI" w:cs="Nirmala UI"/>
                      <w:bCs/>
                      <w:sz w:val="32"/>
                      <w:szCs w:val="32"/>
                    </w:rPr>
                  </w:pPr>
                  <w:r>
                    <w:rPr>
                      <w:rFonts w:ascii="Nirmala UI" w:hAnsi="Nirmala UI" w:cs="Nirmala UI"/>
                      <w:bCs/>
                      <w:sz w:val="32"/>
                      <w:szCs w:val="32"/>
                      <w:cs/>
                    </w:rPr>
                    <w:t>परमाणु ऊर्जा शिक्षण संस्था</w:t>
                  </w:r>
                </w:p>
                <w:p w14:paraId="7176332E" w14:textId="77777777" w:rsidR="0024280A" w:rsidRDefault="0024280A" w:rsidP="0024280A">
                  <w:pPr>
                    <w:jc w:val="center"/>
                    <w:rPr>
                      <w:rFonts w:ascii="Nirmala UI" w:hAnsi="Nirmala UI" w:cs="Nirmala UI"/>
                      <w:b/>
                      <w:sz w:val="32"/>
                      <w:szCs w:val="32"/>
                    </w:rPr>
                  </w:pPr>
                  <w:r>
                    <w:rPr>
                      <w:rFonts w:ascii="Nirmala UI" w:hAnsi="Nirmala UI" w:cs="Nirmala UI"/>
                      <w:b/>
                      <w:sz w:val="32"/>
                      <w:szCs w:val="32"/>
                    </w:rPr>
                    <w:t>Atomic Energy Education Society</w:t>
                  </w:r>
                </w:p>
                <w:p w14:paraId="5E96500A" w14:textId="77777777" w:rsidR="0024280A" w:rsidRDefault="0024280A" w:rsidP="0024280A">
                  <w:pPr>
                    <w:jc w:val="center"/>
                    <w:rPr>
                      <w:rFonts w:ascii="Nirmala UI" w:hAnsi="Nirmala UI" w:cs="Nirmala UI"/>
                      <w:b/>
                      <w:sz w:val="32"/>
                      <w:szCs w:val="32"/>
                    </w:rPr>
                  </w:pPr>
                  <w:r>
                    <w:rPr>
                      <w:rFonts w:ascii="Nirmala UI" w:hAnsi="Nirmala UI" w:cs="Nirmala UI"/>
                      <w:b/>
                      <w:bCs/>
                      <w:sz w:val="32"/>
                      <w:szCs w:val="32"/>
                      <w:cs/>
                    </w:rPr>
                    <w:t xml:space="preserve">आवधिक परीक्षण </w:t>
                  </w:r>
                  <w:r>
                    <w:rPr>
                      <w:rFonts w:ascii="Nirmala UI" w:hAnsi="Nirmala UI" w:cs="Nirmala UI"/>
                      <w:b/>
                      <w:bCs/>
                      <w:sz w:val="32"/>
                      <w:szCs w:val="32"/>
                    </w:rPr>
                    <w:t>/ P</w:t>
                  </w:r>
                  <w:r>
                    <w:rPr>
                      <w:rFonts w:ascii="Nirmala UI" w:hAnsi="Nirmala UI" w:cs="Nirmala UI"/>
                      <w:b/>
                      <w:sz w:val="32"/>
                      <w:szCs w:val="32"/>
                    </w:rPr>
                    <w:t>eriodic Test 1 (2025-26)</w:t>
                  </w:r>
                </w:p>
                <w:p w14:paraId="478971DD" w14:textId="77777777" w:rsidR="0024280A" w:rsidRDefault="0024280A" w:rsidP="0024280A">
                  <w:pPr>
                    <w:jc w:val="center"/>
                    <w:rPr>
                      <w:rFonts w:ascii="Nirmala UI" w:hAnsi="Nirmala UI" w:cs="Nirmala UI"/>
                      <w:b/>
                      <w:bCs/>
                      <w:sz w:val="32"/>
                      <w:szCs w:val="32"/>
                      <w:lang w:val="en-IN"/>
                    </w:rPr>
                  </w:pPr>
                  <w:r>
                    <w:rPr>
                      <w:rFonts w:ascii="Nirmala UI" w:hAnsi="Nirmala UI" w:cs="Nirmala UI"/>
                      <w:b/>
                      <w:bCs/>
                      <w:sz w:val="32"/>
                      <w:szCs w:val="32"/>
                      <w:cs/>
                      <w:lang w:val="en-IN"/>
                    </w:rPr>
                    <w:t>विद्यालय/</w:t>
                  </w:r>
                  <w:r>
                    <w:rPr>
                      <w:rFonts w:ascii="Nirmala UI" w:hAnsi="Nirmala UI" w:cs="Nirmala UI"/>
                      <w:b/>
                      <w:bCs/>
                      <w:sz w:val="32"/>
                      <w:szCs w:val="32"/>
                      <w:lang w:val="en-IN"/>
                    </w:rPr>
                    <w:t xml:space="preserve">School: _________________ </w:t>
                  </w:r>
                  <w:r>
                    <w:rPr>
                      <w:rFonts w:ascii="Nirmala UI" w:hAnsi="Nirmala UI" w:cs="Nirmala UI" w:hint="cs"/>
                      <w:b/>
                      <w:bCs/>
                      <w:sz w:val="32"/>
                      <w:szCs w:val="32"/>
                      <w:cs/>
                      <w:lang w:val="en-IN"/>
                    </w:rPr>
                    <w:t>केंद्र/</w:t>
                  </w:r>
                  <w:r>
                    <w:rPr>
                      <w:rFonts w:ascii="Nirmala UI" w:hAnsi="Nirmala UI" w:cs="Nirmala UI"/>
                      <w:b/>
                      <w:bCs/>
                      <w:sz w:val="32"/>
                      <w:szCs w:val="32"/>
                      <w:lang w:val="en-IN"/>
                    </w:rPr>
                    <w:t>Centre: ________________</w:t>
                  </w:r>
                </w:p>
              </w:tc>
            </w:tr>
            <w:bookmarkEnd w:id="0"/>
          </w:tbl>
          <w:p w14:paraId="40AC05A2" w14:textId="77777777" w:rsidR="0024280A" w:rsidRDefault="0024280A" w:rsidP="0024280A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en-IN" w:eastAsia="en-US"/>
              </w:rPr>
            </w:pPr>
          </w:p>
          <w:p w14:paraId="2260E9C0" w14:textId="77777777" w:rsidR="0024280A" w:rsidRDefault="0024280A" w:rsidP="0024280A">
            <w:pPr>
              <w:rPr>
                <w:rFonts w:ascii="Nirmala UI" w:hAnsi="Nirmala UI" w:cs="Nirmala UI"/>
                <w:b/>
                <w:sz w:val="24"/>
                <w:szCs w:val="24"/>
              </w:rPr>
            </w:pPr>
            <w:r>
              <w:rPr>
                <w:rFonts w:ascii="Nirmala UI" w:hAnsi="Nirmala UI" w:cs="Nirmala UI"/>
                <w:bCs/>
                <w:sz w:val="24"/>
                <w:szCs w:val="24"/>
                <w:cs/>
              </w:rPr>
              <w:t xml:space="preserve">कक्षा </w:t>
            </w:r>
            <w:r>
              <w:rPr>
                <w:rFonts w:ascii="Nirmala UI" w:hAnsi="Nirmala UI" w:cs="Nirmala UI"/>
                <w:b/>
                <w:sz w:val="24"/>
                <w:szCs w:val="24"/>
                <w:cs/>
              </w:rPr>
              <w:t>/</w:t>
            </w:r>
            <w:r>
              <w:rPr>
                <w:rFonts w:ascii="Nirmala UI" w:hAnsi="Nirmala UI" w:cs="Nirmala UI"/>
                <w:b/>
                <w:sz w:val="24"/>
                <w:szCs w:val="24"/>
              </w:rPr>
              <w:t>Class:______</w:t>
            </w:r>
            <w:r>
              <w:rPr>
                <w:rFonts w:ascii="Nirmala UI" w:hAnsi="Nirmala UI" w:cs="Nirmala UI"/>
                <w:b/>
                <w:sz w:val="24"/>
                <w:szCs w:val="24"/>
              </w:rPr>
              <w:tab/>
            </w:r>
            <w:r>
              <w:rPr>
                <w:rFonts w:ascii="Nirmala UI" w:hAnsi="Nirmala UI" w:cs="Nirmala UI"/>
                <w:bCs/>
                <w:sz w:val="24"/>
                <w:szCs w:val="24"/>
                <w:cs/>
              </w:rPr>
              <w:t xml:space="preserve">विषय </w:t>
            </w:r>
            <w:r>
              <w:rPr>
                <w:rFonts w:ascii="Nirmala UI" w:hAnsi="Nirmala UI" w:cs="Nirmala UI"/>
                <w:b/>
                <w:sz w:val="24"/>
                <w:szCs w:val="24"/>
                <w:cs/>
              </w:rPr>
              <w:t>/</w:t>
            </w:r>
            <w:r>
              <w:rPr>
                <w:rFonts w:ascii="Nirmala UI" w:hAnsi="Nirmala UI" w:cs="Nirmala UI"/>
                <w:b/>
                <w:sz w:val="24"/>
                <w:szCs w:val="24"/>
              </w:rPr>
              <w:t xml:space="preserve">Subject: _____________ </w:t>
            </w:r>
            <w:r>
              <w:rPr>
                <w:rFonts w:ascii="Nirmala UI" w:hAnsi="Nirmala UI" w:cs="Nirmala UI"/>
                <w:b/>
                <w:sz w:val="24"/>
                <w:szCs w:val="24"/>
              </w:rPr>
              <w:tab/>
            </w:r>
            <w:r>
              <w:rPr>
                <w:rFonts w:ascii="Nirmala UI" w:hAnsi="Nirmala UI" w:cs="Nirmala UI"/>
                <w:bCs/>
                <w:sz w:val="24"/>
                <w:szCs w:val="24"/>
                <w:cs/>
              </w:rPr>
              <w:t>अंक/</w:t>
            </w:r>
            <w:r>
              <w:rPr>
                <w:rFonts w:ascii="Nirmala UI" w:hAnsi="Nirmala UI" w:cs="Nirmala UI"/>
                <w:b/>
                <w:sz w:val="24"/>
                <w:szCs w:val="24"/>
              </w:rPr>
              <w:t>Marks: 40</w:t>
            </w:r>
          </w:p>
          <w:p w14:paraId="7AF432AE" w14:textId="77777777" w:rsidR="0024280A" w:rsidRDefault="0024280A" w:rsidP="0024280A">
            <w:pPr>
              <w:rPr>
                <w:rFonts w:ascii="Nirmala UI" w:hAnsi="Nirmala UI" w:cs="Nirmala UI"/>
                <w:bCs/>
                <w:sz w:val="24"/>
                <w:szCs w:val="24"/>
              </w:rPr>
            </w:pPr>
            <w:r>
              <w:rPr>
                <w:rFonts w:ascii="Nirmala UI" w:hAnsi="Nirmala UI" w:cs="Nirmala UI"/>
                <w:b/>
                <w:bCs/>
                <w:sz w:val="24"/>
                <w:szCs w:val="24"/>
                <w:cs/>
              </w:rPr>
              <w:t>दिया गया पाठ्यक्रम</w:t>
            </w:r>
            <w:r>
              <w:rPr>
                <w:rFonts w:ascii="Nirmala UI" w:eastAsia="Times New Roman" w:hAnsi="Nirmala UI" w:cs="Nirmala UI"/>
                <w:b/>
                <w:bCs/>
                <w:sz w:val="24"/>
                <w:szCs w:val="24"/>
                <w:lang w:eastAsia="en-IN"/>
              </w:rPr>
              <w:t>/P</w:t>
            </w:r>
            <w:r>
              <w:rPr>
                <w:rFonts w:ascii="Nirmala UI" w:hAnsi="Nirmala UI" w:cs="Nirmala UI"/>
                <w:b/>
                <w:bCs/>
                <w:sz w:val="24"/>
                <w:szCs w:val="24"/>
              </w:rPr>
              <w:t>ortion covered: _____</w:t>
            </w:r>
            <w:r>
              <w:rPr>
                <w:rFonts w:ascii="Nirmala UI" w:hAnsi="Nirmala UI" w:cs="Nirmala UI"/>
                <w:bCs/>
                <w:sz w:val="24"/>
                <w:szCs w:val="24"/>
              </w:rPr>
              <w:t>___________________________________</w:t>
            </w:r>
          </w:p>
          <w:p w14:paraId="05492571" w14:textId="77777777" w:rsidR="0024280A" w:rsidRDefault="0024280A" w:rsidP="0024280A">
            <w:pPr>
              <w:rPr>
                <w:rFonts w:ascii="Nirmala UI" w:hAnsi="Nirmala UI" w:cs="Nirmala UI"/>
                <w:bCs/>
                <w:sz w:val="24"/>
                <w:szCs w:val="24"/>
              </w:rPr>
            </w:pPr>
          </w:p>
          <w:p w14:paraId="622E06A3" w14:textId="4AFFAE42" w:rsidR="0024280A" w:rsidRDefault="0024280A" w:rsidP="0024280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567"/>
                <w:tab w:val="left" w:pos="8505"/>
              </w:tabs>
              <w:jc w:val="left"/>
              <w:rPr>
                <w:rFonts w:ascii="Nirmala UI" w:hAnsi="Nirmala UI" w:cs="Nirmala UI"/>
                <w:bCs/>
                <w:sz w:val="28"/>
                <w:szCs w:val="28"/>
              </w:rPr>
            </w:pPr>
            <w:r w:rsidRPr="001D2E48">
              <w:rPr>
                <w:rFonts w:ascii="Nirmala UI" w:hAnsi="Nirmala UI" w:cs="Nirmala UI"/>
                <w:b/>
                <w:sz w:val="28"/>
                <w:szCs w:val="28"/>
                <w:cs/>
              </w:rPr>
              <w:t>विद्यार्थी का नाम/</w:t>
            </w:r>
            <w:r w:rsidRPr="001D2E48">
              <w:rPr>
                <w:rFonts w:ascii="Nirmala UI" w:hAnsi="Nirmala UI" w:cs="Nirmala UI"/>
                <w:bCs/>
                <w:sz w:val="28"/>
                <w:szCs w:val="28"/>
              </w:rPr>
              <w:t>Name of the student: _____________________________</w:t>
            </w:r>
            <w:r>
              <w:rPr>
                <w:rFonts w:ascii="Nirmala UI" w:hAnsi="Nirmala UI" w:cs="Nirmala UI"/>
                <w:bCs/>
                <w:sz w:val="28"/>
                <w:szCs w:val="28"/>
              </w:rPr>
              <w:t>_______</w:t>
            </w:r>
          </w:p>
          <w:p w14:paraId="1AC189F6" w14:textId="469A8891" w:rsidR="0024280A" w:rsidRPr="001D2E48" w:rsidRDefault="0024280A" w:rsidP="0024280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right="-375"/>
              <w:jc w:val="left"/>
              <w:rPr>
                <w:rFonts w:ascii="Nirmala UI" w:hAnsi="Nirmala UI" w:cs="Nirmala UI"/>
                <w:sz w:val="28"/>
                <w:szCs w:val="28"/>
              </w:rPr>
            </w:pPr>
            <w:r w:rsidRPr="001D2E48">
              <w:rPr>
                <w:rFonts w:ascii="Nirmala UI" w:hAnsi="Nirmala UI" w:cs="Nirmala UI"/>
                <w:b/>
                <w:sz w:val="28"/>
                <w:szCs w:val="28"/>
                <w:cs/>
              </w:rPr>
              <w:t>अनुक्रमांक</w:t>
            </w:r>
            <w:r w:rsidRPr="001D2E48">
              <w:rPr>
                <w:rFonts w:ascii="Nirmala UI" w:hAnsi="Nirmala UI" w:cs="Nirmala UI"/>
                <w:b/>
                <w:sz w:val="28"/>
                <w:szCs w:val="28"/>
              </w:rPr>
              <w:t xml:space="preserve"> </w:t>
            </w:r>
            <w:r w:rsidRPr="001D2E48">
              <w:rPr>
                <w:rFonts w:ascii="Nirmala UI" w:hAnsi="Nirmala UI" w:cs="Nirmala UI"/>
                <w:bCs/>
                <w:sz w:val="28"/>
                <w:szCs w:val="28"/>
              </w:rPr>
              <w:t xml:space="preserve">/Roll No._____ </w:t>
            </w:r>
            <w:r w:rsidRPr="001D2E48">
              <w:rPr>
                <w:rFonts w:ascii="Nirmala UI" w:hAnsi="Nirmala UI" w:cs="Nirmala UI"/>
                <w:sz w:val="28"/>
                <w:szCs w:val="28"/>
                <w:cs/>
              </w:rPr>
              <w:t>कक्षा</w:t>
            </w:r>
            <w:r w:rsidRPr="001D2E48">
              <w:rPr>
                <w:rFonts w:ascii="Nirmala UI" w:hAnsi="Nirmala UI" w:cs="Nirmala UI"/>
                <w:sz w:val="28"/>
                <w:szCs w:val="28"/>
              </w:rPr>
              <w:t>/</w:t>
            </w:r>
            <w:r w:rsidRPr="001D2E48">
              <w:rPr>
                <w:rFonts w:ascii="Nirmala UI" w:hAnsi="Nirmala UI" w:cs="Nirmala UI"/>
                <w:sz w:val="28"/>
                <w:szCs w:val="28"/>
                <w:cs/>
              </w:rPr>
              <w:t xml:space="preserve">अनुभाग  </w:t>
            </w:r>
            <w:r w:rsidRPr="001D2E48">
              <w:rPr>
                <w:rFonts w:ascii="Nirmala UI" w:hAnsi="Nirmala UI" w:cs="Nirmala UI"/>
                <w:sz w:val="28"/>
                <w:szCs w:val="28"/>
              </w:rPr>
              <w:t>Class /Sec.:______</w:t>
            </w:r>
            <w:r w:rsidRPr="001D2E48">
              <w:rPr>
                <w:rFonts w:ascii="Nirmala UI" w:hAnsi="Nirmala UI" w:cs="Nirmala UI"/>
                <w:sz w:val="28"/>
                <w:szCs w:val="28"/>
                <w:cs/>
              </w:rPr>
              <w:t xml:space="preserve"> दिनांक</w:t>
            </w:r>
            <w:r w:rsidRPr="001D2E48">
              <w:rPr>
                <w:rFonts w:ascii="Nirmala UI" w:hAnsi="Nirmala UI" w:cs="Nirmala UI"/>
                <w:sz w:val="28"/>
                <w:szCs w:val="28"/>
              </w:rPr>
              <w:t xml:space="preserve"> /Date: </w:t>
            </w:r>
            <w:r>
              <w:rPr>
                <w:rFonts w:ascii="Nirmala UI" w:hAnsi="Nirmala UI" w:cs="Nirmala UI"/>
                <w:sz w:val="28"/>
                <w:szCs w:val="28"/>
              </w:rPr>
              <w:t>___</w:t>
            </w:r>
            <w:r w:rsidRPr="001D2E48">
              <w:rPr>
                <w:rFonts w:ascii="Nirmala UI" w:hAnsi="Nirmala UI" w:cs="Nirmala UI"/>
                <w:sz w:val="28"/>
                <w:szCs w:val="28"/>
              </w:rPr>
              <w:t>__</w:t>
            </w:r>
          </w:p>
          <w:p w14:paraId="0DD667AE" w14:textId="77777777" w:rsidR="0024280A" w:rsidRDefault="0024280A" w:rsidP="0024280A">
            <w:pPr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  <w:p w14:paraId="5062C2E9" w14:textId="77777777" w:rsidR="0096692A" w:rsidRPr="00670D9B" w:rsidRDefault="0096692A">
            <w:pPr>
              <w:widowControl/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lang w:val="en-IN"/>
              </w:rPr>
            </w:pPr>
          </w:p>
          <w:p w14:paraId="77DC33D7" w14:textId="77777777" w:rsidR="00A770F5" w:rsidRPr="00670D9B" w:rsidRDefault="00A770F5" w:rsidP="00A770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</w:rPr>
              <w:t>GENERAL INSTRUCTIONS:</w:t>
            </w:r>
          </w:p>
          <w:p w14:paraId="55BDBF15" w14:textId="77777777" w:rsidR="00A770F5" w:rsidRPr="00670D9B" w:rsidRDefault="00A770F5" w:rsidP="00670D9B">
            <w:pPr>
              <w:autoSpaceDE w:val="0"/>
              <w:autoSpaceDN w:val="0"/>
              <w:adjustRightInd w:val="0"/>
              <w:ind w:left="272" w:hanging="272"/>
              <w:rPr>
                <w:rFonts w:ascii="Times New Roman" w:hAnsi="Times New Roman" w:cs="Times New Roman"/>
                <w:sz w:val="24"/>
                <w:szCs w:val="24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</w:rPr>
              <w:t>1. This question paper comprises of two parts - Part-A and Part-B. There are 20</w:t>
            </w:r>
            <w:r w:rsidR="00670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0D9B">
              <w:rPr>
                <w:rFonts w:ascii="Times New Roman" w:hAnsi="Times New Roman" w:cs="Times New Roman"/>
                <w:sz w:val="24"/>
                <w:szCs w:val="24"/>
              </w:rPr>
              <w:t>questions and all questions are compulsory.</w:t>
            </w:r>
          </w:p>
          <w:p w14:paraId="6B586BC2" w14:textId="77777777" w:rsidR="00A770F5" w:rsidRPr="00670D9B" w:rsidRDefault="00F83D03" w:rsidP="00A770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</w:rPr>
              <w:t xml:space="preserve">2. Section </w:t>
            </w:r>
            <w:r w:rsidR="00A770F5" w:rsidRPr="00670D9B">
              <w:rPr>
                <w:rFonts w:ascii="Times New Roman" w:hAnsi="Times New Roman" w:cs="Times New Roman"/>
                <w:sz w:val="24"/>
                <w:szCs w:val="24"/>
              </w:rPr>
              <w:t>-A: Q, no, 1 to 10 carries 1 mark each, which includes Multiple Choice Questions.</w:t>
            </w:r>
          </w:p>
          <w:p w14:paraId="3A2AD73B" w14:textId="77777777" w:rsidR="00A770F5" w:rsidRPr="00670D9B" w:rsidRDefault="00A770F5" w:rsidP="00A770F5">
            <w:pPr>
              <w:tabs>
                <w:tab w:val="center" w:pos="426"/>
              </w:tabs>
              <w:autoSpaceDE w:val="0"/>
              <w:autoSpaceDN w:val="0"/>
              <w:adjustRightInd w:val="0"/>
              <w:ind w:left="567" w:hanging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F83D03" w:rsidRPr="00670D9B">
              <w:rPr>
                <w:rFonts w:ascii="Times New Roman" w:hAnsi="Times New Roman" w:cs="Times New Roman"/>
                <w:sz w:val="24"/>
                <w:szCs w:val="24"/>
              </w:rPr>
              <w:t xml:space="preserve">Section </w:t>
            </w:r>
            <w:r w:rsidRPr="00670D9B">
              <w:rPr>
                <w:rFonts w:ascii="Times New Roman" w:hAnsi="Times New Roman" w:cs="Times New Roman"/>
                <w:sz w:val="24"/>
                <w:szCs w:val="24"/>
              </w:rPr>
              <w:t>-B: Q. No. 11 to 14 are questions, carrying 2 marks each.</w:t>
            </w:r>
          </w:p>
          <w:p w14:paraId="188FBFB0" w14:textId="77777777" w:rsidR="00A770F5" w:rsidRPr="00670D9B" w:rsidRDefault="00A770F5" w:rsidP="00A770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F83D03" w:rsidRPr="00670D9B">
              <w:rPr>
                <w:rFonts w:ascii="Times New Roman" w:hAnsi="Times New Roman" w:cs="Times New Roman"/>
                <w:sz w:val="24"/>
                <w:szCs w:val="24"/>
              </w:rPr>
              <w:t>Section -C</w:t>
            </w:r>
            <w:r w:rsidRPr="00670D9B">
              <w:rPr>
                <w:rFonts w:ascii="Times New Roman" w:hAnsi="Times New Roman" w:cs="Times New Roman"/>
                <w:sz w:val="24"/>
                <w:szCs w:val="24"/>
              </w:rPr>
              <w:t>: Q. No. 15 to 17 carry 3 marks each.</w:t>
            </w:r>
          </w:p>
          <w:p w14:paraId="5DB980D4" w14:textId="77777777" w:rsidR="00A770F5" w:rsidRPr="00670D9B" w:rsidRDefault="00A770F5" w:rsidP="00A770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F83D03" w:rsidRPr="00670D9B">
              <w:rPr>
                <w:rFonts w:ascii="Times New Roman" w:hAnsi="Times New Roman" w:cs="Times New Roman"/>
                <w:sz w:val="24"/>
                <w:szCs w:val="24"/>
              </w:rPr>
              <w:t>Section -D</w:t>
            </w:r>
            <w:r w:rsidRPr="00670D9B">
              <w:rPr>
                <w:rFonts w:ascii="Times New Roman" w:hAnsi="Times New Roman" w:cs="Times New Roman"/>
                <w:sz w:val="24"/>
                <w:szCs w:val="24"/>
              </w:rPr>
              <w:t>: Q. No. 18 and 19 carry 4 marks each.</w:t>
            </w:r>
          </w:p>
          <w:p w14:paraId="30902034" w14:textId="77777777" w:rsidR="00A770F5" w:rsidRPr="00670D9B" w:rsidRDefault="00A770F5" w:rsidP="00A770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F83D03" w:rsidRPr="00670D9B">
              <w:rPr>
                <w:rFonts w:ascii="Times New Roman" w:hAnsi="Times New Roman" w:cs="Times New Roman"/>
                <w:sz w:val="24"/>
                <w:szCs w:val="24"/>
              </w:rPr>
              <w:t>Section -</w:t>
            </w:r>
            <w:proofErr w:type="gramStart"/>
            <w:r w:rsidR="00F83D03" w:rsidRPr="00670D9B">
              <w:rPr>
                <w:rFonts w:ascii="Times New Roman" w:hAnsi="Times New Roman" w:cs="Times New Roman"/>
                <w:sz w:val="24"/>
                <w:szCs w:val="24"/>
              </w:rPr>
              <w:t xml:space="preserve">E </w:t>
            </w:r>
            <w:r w:rsidRPr="00670D9B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670D9B">
              <w:rPr>
                <w:rFonts w:ascii="Times New Roman" w:hAnsi="Times New Roman" w:cs="Times New Roman"/>
                <w:sz w:val="24"/>
                <w:szCs w:val="24"/>
              </w:rPr>
              <w:t xml:space="preserve"> Q. No. 20 carry 5 marks.</w:t>
            </w:r>
          </w:p>
          <w:p w14:paraId="243046E8" w14:textId="77777777" w:rsidR="00A770F5" w:rsidRPr="00670D9B" w:rsidRDefault="00A770F5" w:rsidP="00A770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</w:rPr>
              <w:t>7. Draw neat and labeled diagrams where ever necessary.</w:t>
            </w:r>
          </w:p>
          <w:p w14:paraId="6B1CE7DA" w14:textId="77777777" w:rsidR="00A770F5" w:rsidRPr="00670D9B" w:rsidRDefault="00A770F5" w:rsidP="00A770F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79187" w14:textId="77777777" w:rsidR="0096692A" w:rsidRPr="00670D9B" w:rsidRDefault="0096692A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A96C149" w14:textId="77777777" w:rsidR="0096692A" w:rsidRPr="00670D9B" w:rsidRDefault="0096692A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92A" w:rsidRPr="00670D9B" w14:paraId="47B953FB" w14:textId="77777777" w:rsidTr="00131184">
        <w:tc>
          <w:tcPr>
            <w:tcW w:w="916" w:type="dxa"/>
          </w:tcPr>
          <w:p w14:paraId="12C15232" w14:textId="77777777" w:rsidR="0096692A" w:rsidRPr="00670D9B" w:rsidRDefault="005C5024" w:rsidP="00670D9B">
            <w:pPr>
              <w:widowControl/>
              <w:ind w:firstLineChars="50" w:firstLine="12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IN"/>
              </w:rPr>
            </w:pPr>
            <w:proofErr w:type="spellStart"/>
            <w:proofErr w:type="gramStart"/>
            <w:r w:rsidRPr="00670D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IN"/>
              </w:rPr>
              <w:t>Q.No</w:t>
            </w:r>
            <w:proofErr w:type="spellEnd"/>
            <w:proofErr w:type="gramEnd"/>
          </w:p>
        </w:tc>
        <w:tc>
          <w:tcPr>
            <w:tcW w:w="8889" w:type="dxa"/>
          </w:tcPr>
          <w:p w14:paraId="1D7B1365" w14:textId="77777777" w:rsidR="0096692A" w:rsidRPr="00670D9B" w:rsidRDefault="00F83D03" w:rsidP="00A770F5">
            <w:pPr>
              <w:widowControl/>
              <w:ind w:firstLineChars="1100" w:firstLine="265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70D9B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  <w:u w:val="single"/>
                <w:lang w:val="en-IN"/>
              </w:rPr>
              <w:t>S</w:t>
            </w:r>
            <w:r w:rsidRPr="00670D9B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  <w:u w:val="single"/>
              </w:rPr>
              <w:t xml:space="preserve">ECTION- </w:t>
            </w:r>
            <w:r w:rsidR="005C5024" w:rsidRPr="00670D9B">
              <w:rPr>
                <w:rFonts w:ascii="Times New Roman" w:eastAsia="TimesNewRomanPS-BoldMT" w:hAnsi="Times New Roman" w:cs="Times New Roman"/>
                <w:b/>
                <w:bCs/>
                <w:sz w:val="24"/>
                <w:szCs w:val="24"/>
                <w:u w:val="single"/>
              </w:rPr>
              <w:t>A (</w:t>
            </w:r>
            <w:r w:rsidR="005C5024" w:rsidRPr="00670D9B">
              <w:rPr>
                <w:rFonts w:ascii="Times New Roman" w:eastAsia="SimSun" w:hAnsi="Times New Roman" w:cs="Times New Roman"/>
                <w:b/>
                <w:bCs/>
                <w:sz w:val="24"/>
                <w:szCs w:val="24"/>
                <w:u w:val="single"/>
              </w:rPr>
              <w:t>1 ×10 = 10 marks)</w:t>
            </w:r>
          </w:p>
        </w:tc>
        <w:tc>
          <w:tcPr>
            <w:tcW w:w="1134" w:type="dxa"/>
          </w:tcPr>
          <w:p w14:paraId="15A3CB42" w14:textId="77777777" w:rsidR="0096692A" w:rsidRPr="00670D9B" w:rsidRDefault="005C5024">
            <w:pPr>
              <w:widowControl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IN"/>
              </w:rPr>
            </w:pPr>
            <w:r w:rsidRPr="00670D9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IN"/>
              </w:rPr>
              <w:t>Marks</w:t>
            </w:r>
          </w:p>
        </w:tc>
      </w:tr>
      <w:tr w:rsidR="006C40D7" w:rsidRPr="00670D9B" w14:paraId="4E30CC39" w14:textId="77777777" w:rsidTr="00131184">
        <w:tc>
          <w:tcPr>
            <w:tcW w:w="916" w:type="dxa"/>
          </w:tcPr>
          <w:p w14:paraId="2BD79615" w14:textId="77777777" w:rsidR="006C40D7" w:rsidRPr="00670D9B" w:rsidRDefault="006C40D7" w:rsidP="00670D9B">
            <w:pPr>
              <w:ind w:firstLineChars="50" w:firstLine="12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IN"/>
              </w:rPr>
            </w:pPr>
          </w:p>
        </w:tc>
        <w:tc>
          <w:tcPr>
            <w:tcW w:w="8889" w:type="dxa"/>
          </w:tcPr>
          <w:p w14:paraId="08A56B90" w14:textId="77777777" w:rsidR="006C40D7" w:rsidRPr="00670D9B" w:rsidRDefault="006C40D7" w:rsidP="00A770F5">
            <w:pPr>
              <w:ind w:firstLineChars="1100" w:firstLine="265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  <w:u w:val="single"/>
                <w:lang w:val="en-IN"/>
              </w:rPr>
            </w:pPr>
          </w:p>
        </w:tc>
        <w:tc>
          <w:tcPr>
            <w:tcW w:w="1134" w:type="dxa"/>
          </w:tcPr>
          <w:p w14:paraId="4D1C352D" w14:textId="77777777" w:rsidR="006C40D7" w:rsidRPr="00670D9B" w:rsidRDefault="006C40D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IN"/>
              </w:rPr>
            </w:pPr>
          </w:p>
        </w:tc>
      </w:tr>
      <w:tr w:rsidR="0096692A" w:rsidRPr="00670D9B" w14:paraId="67F96336" w14:textId="77777777" w:rsidTr="00131184">
        <w:trPr>
          <w:trHeight w:val="1103"/>
        </w:trPr>
        <w:tc>
          <w:tcPr>
            <w:tcW w:w="916" w:type="dxa"/>
          </w:tcPr>
          <w:p w14:paraId="41178E7C" w14:textId="77777777" w:rsidR="0096692A" w:rsidRPr="00670D9B" w:rsidRDefault="005C5024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1.</w:t>
            </w:r>
          </w:p>
        </w:tc>
        <w:tc>
          <w:tcPr>
            <w:tcW w:w="8889" w:type="dxa"/>
          </w:tcPr>
          <w:p w14:paraId="3FC1F47A" w14:textId="77777777" w:rsidR="0096692A" w:rsidRPr="00670D9B" w:rsidRDefault="00A770F5">
            <w:pPr>
              <w:widowControl/>
              <w:spacing w:line="288" w:lineRule="auto"/>
              <w:rPr>
                <w:rFonts w:ascii="Times New Roman" w:eastAsia="TimesNewRomanPS-BoldMT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eastAsia="TimesNewRomanPS-BoldMT" w:hAnsi="Times New Roman" w:cs="Times New Roman"/>
                <w:sz w:val="24"/>
                <w:szCs w:val="24"/>
                <w:lang w:val="en-IN"/>
              </w:rPr>
              <w:t>Which of the following has monocot seeds?</w:t>
            </w:r>
          </w:p>
          <w:p w14:paraId="0ECCC676" w14:textId="77777777" w:rsidR="0096692A" w:rsidRPr="00670D9B" w:rsidRDefault="005C5024">
            <w:pPr>
              <w:widowControl/>
              <w:numPr>
                <w:ilvl w:val="0"/>
                <w:numId w:val="1"/>
              </w:numPr>
              <w:spacing w:line="288" w:lineRule="auto"/>
              <w:rPr>
                <w:rFonts w:ascii="Times New Roman" w:eastAsia="TimesNewRomanPS-BoldMT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eastAsia="TimesNewRomanPS-BoldMT" w:hAnsi="Times New Roman" w:cs="Times New Roman"/>
                <w:sz w:val="24"/>
                <w:szCs w:val="24"/>
                <w:lang w:val="en-IN"/>
              </w:rPr>
              <w:t xml:space="preserve">  </w:t>
            </w:r>
            <w:r w:rsidR="00A770F5" w:rsidRPr="00670D9B">
              <w:rPr>
                <w:rFonts w:ascii="Times New Roman" w:eastAsia="TimesNewRomanPS-BoldMT" w:hAnsi="Times New Roman" w:cs="Times New Roman"/>
                <w:sz w:val="24"/>
                <w:szCs w:val="24"/>
                <w:lang w:val="en-IN"/>
              </w:rPr>
              <w:t>Groundnut</w:t>
            </w:r>
            <w:r w:rsidRPr="00670D9B">
              <w:rPr>
                <w:rFonts w:ascii="Times New Roman" w:eastAsia="TimesNewRomanPS-BoldMT" w:hAnsi="Times New Roman" w:cs="Times New Roman"/>
                <w:sz w:val="24"/>
                <w:szCs w:val="24"/>
                <w:lang w:val="en-IN"/>
              </w:rPr>
              <w:t xml:space="preserve">                                           </w:t>
            </w:r>
            <w:proofErr w:type="gramStart"/>
            <w:r w:rsidRPr="00670D9B">
              <w:rPr>
                <w:rFonts w:ascii="Times New Roman" w:eastAsia="TimesNewRomanPS-BoldMT" w:hAnsi="Times New Roman" w:cs="Times New Roman"/>
                <w:sz w:val="24"/>
                <w:szCs w:val="24"/>
                <w:lang w:val="en-IN"/>
              </w:rPr>
              <w:t xml:space="preserve">   (</w:t>
            </w:r>
            <w:proofErr w:type="gramEnd"/>
            <w:r w:rsidRPr="00670D9B">
              <w:rPr>
                <w:rFonts w:ascii="Times New Roman" w:eastAsia="TimesNewRomanPS-BoldMT" w:hAnsi="Times New Roman" w:cs="Times New Roman"/>
                <w:sz w:val="24"/>
                <w:szCs w:val="24"/>
                <w:lang w:val="en-IN"/>
              </w:rPr>
              <w:t xml:space="preserve">b)   </w:t>
            </w:r>
            <w:r w:rsidR="00A770F5" w:rsidRPr="00670D9B">
              <w:rPr>
                <w:rFonts w:ascii="Times New Roman" w:eastAsia="TimesNewRomanPS-BoldMT" w:hAnsi="Times New Roman" w:cs="Times New Roman"/>
                <w:sz w:val="24"/>
                <w:szCs w:val="24"/>
                <w:lang w:val="en-IN"/>
              </w:rPr>
              <w:t>Wheat</w:t>
            </w:r>
          </w:p>
          <w:p w14:paraId="60E6640C" w14:textId="77777777" w:rsidR="0096692A" w:rsidRPr="00670D9B" w:rsidRDefault="005C5024" w:rsidP="00A770F5">
            <w:pPr>
              <w:widowControl/>
              <w:spacing w:line="288" w:lineRule="auto"/>
              <w:rPr>
                <w:rFonts w:ascii="Times New Roman" w:eastAsia="TimesNewRomanPS-BoldMT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eastAsia="TimesNewRomanPS-BoldMT" w:hAnsi="Times New Roman" w:cs="Times New Roman"/>
                <w:sz w:val="24"/>
                <w:szCs w:val="24"/>
                <w:lang w:val="en-IN"/>
              </w:rPr>
              <w:t xml:space="preserve">(c)   </w:t>
            </w:r>
            <w:r w:rsidR="00A770F5" w:rsidRPr="00670D9B">
              <w:rPr>
                <w:rFonts w:ascii="Times New Roman" w:eastAsia="TimesNewRomanPS-BoldMT" w:hAnsi="Times New Roman" w:cs="Times New Roman"/>
                <w:sz w:val="24"/>
                <w:szCs w:val="24"/>
                <w:lang w:val="en-IN"/>
              </w:rPr>
              <w:t>Beans</w:t>
            </w:r>
            <w:r w:rsidRPr="00670D9B">
              <w:rPr>
                <w:rFonts w:ascii="Times New Roman" w:eastAsia="TimesNewRomanPS-BoldMT" w:hAnsi="Times New Roman" w:cs="Times New Roman"/>
                <w:sz w:val="24"/>
                <w:szCs w:val="24"/>
                <w:lang w:val="en-IN"/>
              </w:rPr>
              <w:t xml:space="preserve">                                        </w:t>
            </w:r>
            <w:r w:rsidR="00A770F5" w:rsidRPr="00670D9B">
              <w:rPr>
                <w:rFonts w:ascii="Times New Roman" w:eastAsia="TimesNewRomanPS-BoldMT" w:hAnsi="Times New Roman" w:cs="Times New Roman"/>
                <w:sz w:val="24"/>
                <w:szCs w:val="24"/>
                <w:lang w:val="en-IN"/>
              </w:rPr>
              <w:t xml:space="preserve">           </w:t>
            </w:r>
            <w:proofErr w:type="gramStart"/>
            <w:r w:rsidR="00A770F5" w:rsidRPr="00670D9B">
              <w:rPr>
                <w:rFonts w:ascii="Times New Roman" w:eastAsia="TimesNewRomanPS-BoldMT" w:hAnsi="Times New Roman" w:cs="Times New Roman"/>
                <w:sz w:val="24"/>
                <w:szCs w:val="24"/>
                <w:lang w:val="en-IN"/>
              </w:rPr>
              <w:t xml:space="preserve">   </w:t>
            </w:r>
            <w:r w:rsidRPr="00670D9B">
              <w:rPr>
                <w:rFonts w:ascii="Times New Roman" w:eastAsia="TimesNewRomanPS-BoldMT" w:hAnsi="Times New Roman" w:cs="Times New Roman"/>
                <w:sz w:val="24"/>
                <w:szCs w:val="24"/>
                <w:lang w:val="en-IN"/>
              </w:rPr>
              <w:t>(</w:t>
            </w:r>
            <w:proofErr w:type="gramEnd"/>
            <w:r w:rsidRPr="00670D9B">
              <w:rPr>
                <w:rFonts w:ascii="Times New Roman" w:eastAsia="TimesNewRomanPS-BoldMT" w:hAnsi="Times New Roman" w:cs="Times New Roman"/>
                <w:sz w:val="24"/>
                <w:szCs w:val="24"/>
                <w:lang w:val="en-IN"/>
              </w:rPr>
              <w:t xml:space="preserve">d)   </w:t>
            </w:r>
            <w:r w:rsidR="00A770F5" w:rsidRPr="00670D9B">
              <w:rPr>
                <w:rFonts w:ascii="Times New Roman" w:eastAsia="TimesNewRomanPS-BoldMT" w:hAnsi="Times New Roman" w:cs="Times New Roman"/>
                <w:sz w:val="24"/>
                <w:szCs w:val="24"/>
                <w:lang w:val="en-IN"/>
              </w:rPr>
              <w:t>Mung bean</w:t>
            </w:r>
          </w:p>
        </w:tc>
        <w:tc>
          <w:tcPr>
            <w:tcW w:w="1134" w:type="dxa"/>
          </w:tcPr>
          <w:p w14:paraId="01990FA2" w14:textId="77777777" w:rsidR="0096692A" w:rsidRPr="00670D9B" w:rsidRDefault="005C5024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96692A" w:rsidRPr="00670D9B" w14:paraId="7BB712BB" w14:textId="77777777" w:rsidTr="00131184">
        <w:trPr>
          <w:trHeight w:val="1763"/>
        </w:trPr>
        <w:tc>
          <w:tcPr>
            <w:tcW w:w="916" w:type="dxa"/>
          </w:tcPr>
          <w:p w14:paraId="655FF2A5" w14:textId="77777777" w:rsidR="0096692A" w:rsidRPr="00670D9B" w:rsidRDefault="005C5024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2.</w:t>
            </w:r>
          </w:p>
        </w:tc>
        <w:tc>
          <w:tcPr>
            <w:tcW w:w="8889" w:type="dxa"/>
          </w:tcPr>
          <w:p w14:paraId="2CEC9C0E" w14:textId="77777777" w:rsidR="0096692A" w:rsidRPr="00670D9B" w:rsidRDefault="00BF6DF8" w:rsidP="00BF6DF8">
            <w:pPr>
              <w:widowControl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The process taking place at room temperature is</w:t>
            </w:r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(a) water → </w:t>
            </w:r>
            <w:proofErr w:type="spellStart"/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vapours</w:t>
            </w:r>
            <w:proofErr w:type="spellEnd"/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(b) water → steam</w:t>
            </w:r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(c) water → ice</w:t>
            </w:r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(d) </w:t>
            </w:r>
            <w:proofErr w:type="spellStart"/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vapours</w:t>
            </w:r>
            <w:proofErr w:type="spellEnd"/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 → liquid</w:t>
            </w:r>
          </w:p>
        </w:tc>
        <w:tc>
          <w:tcPr>
            <w:tcW w:w="1134" w:type="dxa"/>
          </w:tcPr>
          <w:p w14:paraId="0C2B7F15" w14:textId="77777777" w:rsidR="0096692A" w:rsidRPr="00670D9B" w:rsidRDefault="005C5024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96692A" w:rsidRPr="00670D9B" w14:paraId="64E41BBE" w14:textId="77777777" w:rsidTr="00131184">
        <w:trPr>
          <w:trHeight w:val="998"/>
        </w:trPr>
        <w:tc>
          <w:tcPr>
            <w:tcW w:w="916" w:type="dxa"/>
          </w:tcPr>
          <w:p w14:paraId="3956826D" w14:textId="77777777" w:rsidR="0096692A" w:rsidRPr="00670D9B" w:rsidRDefault="005C5024">
            <w:pPr>
              <w:widowControl/>
              <w:ind w:firstLineChars="100" w:firstLine="240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3.</w:t>
            </w:r>
          </w:p>
        </w:tc>
        <w:tc>
          <w:tcPr>
            <w:tcW w:w="8889" w:type="dxa"/>
          </w:tcPr>
          <w:p w14:paraId="46D6580E" w14:textId="77777777" w:rsidR="00BF6DF8" w:rsidRPr="00670D9B" w:rsidRDefault="00BF6DF8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Style w:val="Strong"/>
                <w:rFonts w:ascii="Times New Roman" w:hAnsi="Times New Roman" w:cs="Times New Roman"/>
                <w:b w:val="0"/>
                <w:color w:val="4B4F58"/>
                <w:sz w:val="24"/>
                <w:szCs w:val="24"/>
                <w:shd w:val="clear" w:color="auto" w:fill="FFFFFF"/>
              </w:rPr>
              <w:t xml:space="preserve">The process of changing water </w:t>
            </w:r>
            <w:proofErr w:type="spellStart"/>
            <w:r w:rsidRPr="00670D9B">
              <w:rPr>
                <w:rStyle w:val="Strong"/>
                <w:rFonts w:ascii="Times New Roman" w:hAnsi="Times New Roman" w:cs="Times New Roman"/>
                <w:b w:val="0"/>
                <w:color w:val="4B4F58"/>
                <w:sz w:val="24"/>
                <w:szCs w:val="24"/>
                <w:shd w:val="clear" w:color="auto" w:fill="FFFFFF"/>
              </w:rPr>
              <w:t>vapour</w:t>
            </w:r>
            <w:proofErr w:type="spellEnd"/>
            <w:r w:rsidRPr="00670D9B">
              <w:rPr>
                <w:rStyle w:val="Strong"/>
                <w:rFonts w:ascii="Times New Roman" w:hAnsi="Times New Roman" w:cs="Times New Roman"/>
                <w:b w:val="0"/>
                <w:color w:val="4B4F58"/>
                <w:sz w:val="24"/>
                <w:szCs w:val="24"/>
                <w:shd w:val="clear" w:color="auto" w:fill="FFFFFF"/>
              </w:rPr>
              <w:t xml:space="preserve"> into water is called?</w:t>
            </w: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</w:t>
            </w:r>
          </w:p>
          <w:p w14:paraId="27FCDD5D" w14:textId="77777777" w:rsidR="0096692A" w:rsidRPr="00670D9B" w:rsidRDefault="005C5024">
            <w:pPr>
              <w:widowControl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(a)     </w:t>
            </w:r>
            <w:r w:rsidR="00BF6DF8" w:rsidRPr="00670D9B">
              <w:rPr>
                <w:rFonts w:ascii="Times New Roman" w:hAnsi="Times New Roman" w:cs="Times New Roman"/>
                <w:color w:val="4B4F58"/>
                <w:sz w:val="24"/>
                <w:szCs w:val="24"/>
                <w:shd w:val="clear" w:color="auto" w:fill="FFFFFF"/>
              </w:rPr>
              <w:t>Snowfall</w:t>
            </w: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     </w:t>
            </w:r>
            <w:proofErr w:type="gramStart"/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</w:t>
            </w:r>
            <w:r w:rsidR="00BF6DF8"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 </w:t>
            </w: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(</w:t>
            </w:r>
            <w:proofErr w:type="gramEnd"/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b)     </w:t>
            </w:r>
            <w:r w:rsidR="00BF6DF8" w:rsidRPr="00670D9B">
              <w:rPr>
                <w:rFonts w:ascii="Times New Roman" w:hAnsi="Times New Roman" w:cs="Times New Roman"/>
                <w:color w:val="4B4F58"/>
                <w:sz w:val="24"/>
                <w:szCs w:val="24"/>
                <w:shd w:val="clear" w:color="auto" w:fill="FFFFFF"/>
              </w:rPr>
              <w:t>Drought</w:t>
            </w: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           (c)   </w:t>
            </w:r>
            <w:r w:rsidR="00BF6DF8" w:rsidRPr="00670D9B">
              <w:rPr>
                <w:rFonts w:ascii="Times New Roman" w:hAnsi="Times New Roman" w:cs="Times New Roman"/>
                <w:color w:val="4B4F58"/>
                <w:sz w:val="24"/>
                <w:szCs w:val="24"/>
                <w:shd w:val="clear" w:color="auto" w:fill="FFFFFF"/>
              </w:rPr>
              <w:t>Condensation</w:t>
            </w: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    </w:t>
            </w:r>
            <w:r w:rsidR="00BF6DF8"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</w:t>
            </w: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(d)    </w:t>
            </w:r>
            <w:r w:rsidR="00BF6DF8" w:rsidRPr="00670D9B">
              <w:rPr>
                <w:rFonts w:ascii="Times New Roman" w:hAnsi="Times New Roman" w:cs="Times New Roman"/>
                <w:color w:val="4B4F58"/>
                <w:sz w:val="24"/>
                <w:szCs w:val="24"/>
                <w:shd w:val="clear" w:color="auto" w:fill="FFFFFF"/>
              </w:rPr>
              <w:t>Evaporation</w:t>
            </w:r>
          </w:p>
        </w:tc>
        <w:tc>
          <w:tcPr>
            <w:tcW w:w="1134" w:type="dxa"/>
          </w:tcPr>
          <w:p w14:paraId="2AC50F2E" w14:textId="77777777" w:rsidR="0096692A" w:rsidRPr="00670D9B" w:rsidRDefault="005C5024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96692A" w:rsidRPr="00670D9B" w14:paraId="079952C5" w14:textId="77777777" w:rsidTr="00131184">
        <w:trPr>
          <w:trHeight w:val="843"/>
        </w:trPr>
        <w:tc>
          <w:tcPr>
            <w:tcW w:w="916" w:type="dxa"/>
          </w:tcPr>
          <w:p w14:paraId="1E094588" w14:textId="77777777" w:rsidR="0096692A" w:rsidRPr="00670D9B" w:rsidRDefault="005C5024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4.</w:t>
            </w:r>
          </w:p>
        </w:tc>
        <w:tc>
          <w:tcPr>
            <w:tcW w:w="8889" w:type="dxa"/>
          </w:tcPr>
          <w:p w14:paraId="64BD2F65" w14:textId="77777777" w:rsidR="0096692A" w:rsidRPr="00670D9B" w:rsidRDefault="00BF6DF8">
            <w:pPr>
              <w:widowControl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D9B">
              <w:rPr>
                <w:rStyle w:val="Strong"/>
                <w:rFonts w:ascii="Times New Roman" w:hAnsi="Times New Roman" w:cs="Times New Roman"/>
                <w:b w:val="0"/>
                <w:color w:val="4B4F58"/>
                <w:sz w:val="24"/>
                <w:szCs w:val="24"/>
                <w:shd w:val="clear" w:color="auto" w:fill="FFFFFF"/>
              </w:rPr>
              <w:t>Which of the following is the source of freshwater?</w:t>
            </w:r>
          </w:p>
          <w:p w14:paraId="48D03059" w14:textId="77777777" w:rsidR="0096692A" w:rsidRPr="00670D9B" w:rsidRDefault="00BF6DF8" w:rsidP="00BF6DF8">
            <w:pPr>
              <w:shd w:val="clear" w:color="auto" w:fill="FFFFFF"/>
              <w:spacing w:after="384"/>
              <w:textAlignment w:val="baseline"/>
              <w:rPr>
                <w:rFonts w:ascii="Times New Roman" w:eastAsia="Times New Roman" w:hAnsi="Times New Roman" w:cs="Times New Roman"/>
                <w:color w:val="4B4F58"/>
                <w:sz w:val="24"/>
                <w:szCs w:val="24"/>
                <w:lang w:eastAsia="en-US"/>
              </w:rPr>
            </w:pPr>
            <w:r w:rsidRPr="00BF6DF8">
              <w:rPr>
                <w:rFonts w:ascii="Times New Roman" w:eastAsia="Times New Roman" w:hAnsi="Times New Roman" w:cs="Times New Roman"/>
                <w:color w:val="4B4F58"/>
                <w:sz w:val="24"/>
                <w:szCs w:val="24"/>
                <w:lang w:eastAsia="en-US"/>
              </w:rPr>
              <w:t>(a) Ground water</w:t>
            </w:r>
            <w:r w:rsidRPr="00670D9B">
              <w:rPr>
                <w:rFonts w:ascii="Times New Roman" w:eastAsia="Times New Roman" w:hAnsi="Times New Roman" w:cs="Times New Roman"/>
                <w:color w:val="4B4F58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670D9B">
              <w:rPr>
                <w:rFonts w:ascii="Times New Roman" w:eastAsia="Times New Roman" w:hAnsi="Times New Roman" w:cs="Times New Roman"/>
                <w:color w:val="4B4F58"/>
                <w:sz w:val="24"/>
                <w:szCs w:val="24"/>
                <w:lang w:eastAsia="en-US"/>
              </w:rPr>
              <w:t xml:space="preserve">   </w:t>
            </w:r>
            <w:r w:rsidRPr="00BF6DF8">
              <w:rPr>
                <w:rFonts w:ascii="Times New Roman" w:eastAsia="Times New Roman" w:hAnsi="Times New Roman" w:cs="Times New Roman"/>
                <w:color w:val="4B4F58"/>
                <w:sz w:val="24"/>
                <w:szCs w:val="24"/>
                <w:lang w:eastAsia="en-US"/>
              </w:rPr>
              <w:t>(</w:t>
            </w:r>
            <w:proofErr w:type="gramEnd"/>
            <w:r w:rsidRPr="00BF6DF8">
              <w:rPr>
                <w:rFonts w:ascii="Times New Roman" w:eastAsia="Times New Roman" w:hAnsi="Times New Roman" w:cs="Times New Roman"/>
                <w:color w:val="4B4F58"/>
                <w:sz w:val="24"/>
                <w:szCs w:val="24"/>
                <w:lang w:eastAsia="en-US"/>
              </w:rPr>
              <w:t>b) Surface runoff</w:t>
            </w:r>
            <w:r w:rsidRPr="00670D9B">
              <w:rPr>
                <w:rFonts w:ascii="Times New Roman" w:eastAsia="Times New Roman" w:hAnsi="Times New Roman" w:cs="Times New Roman"/>
                <w:color w:val="4B4F58"/>
                <w:sz w:val="24"/>
                <w:szCs w:val="24"/>
                <w:lang w:eastAsia="en-US"/>
              </w:rPr>
              <w:t xml:space="preserve">        </w:t>
            </w:r>
            <w:r w:rsidRPr="00BF6DF8">
              <w:rPr>
                <w:rFonts w:ascii="Times New Roman" w:eastAsia="Times New Roman" w:hAnsi="Times New Roman" w:cs="Times New Roman"/>
                <w:color w:val="4B4F58"/>
                <w:sz w:val="24"/>
                <w:szCs w:val="24"/>
                <w:lang w:eastAsia="en-US"/>
              </w:rPr>
              <w:t>(c) Rain water</w:t>
            </w:r>
            <w:r w:rsidRPr="00670D9B">
              <w:rPr>
                <w:rFonts w:ascii="Times New Roman" w:eastAsia="Times New Roman" w:hAnsi="Times New Roman" w:cs="Times New Roman"/>
                <w:color w:val="4B4F58"/>
                <w:sz w:val="24"/>
                <w:szCs w:val="24"/>
                <w:lang w:eastAsia="en-US"/>
              </w:rPr>
              <w:t xml:space="preserve">              </w:t>
            </w:r>
            <w:r w:rsidRPr="00BF6DF8">
              <w:rPr>
                <w:rFonts w:ascii="Times New Roman" w:eastAsia="Times New Roman" w:hAnsi="Times New Roman" w:cs="Times New Roman"/>
                <w:color w:val="4B4F58"/>
                <w:sz w:val="24"/>
                <w:szCs w:val="24"/>
                <w:lang w:eastAsia="en-US"/>
              </w:rPr>
              <w:t>(d) All of these</w:t>
            </w:r>
          </w:p>
        </w:tc>
        <w:tc>
          <w:tcPr>
            <w:tcW w:w="1134" w:type="dxa"/>
          </w:tcPr>
          <w:p w14:paraId="75DBAD6E" w14:textId="77777777" w:rsidR="0096692A" w:rsidRPr="00670D9B" w:rsidRDefault="005C5024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96692A" w:rsidRPr="00670D9B" w14:paraId="073F1F41" w14:textId="77777777" w:rsidTr="00131184">
        <w:trPr>
          <w:trHeight w:val="1830"/>
        </w:trPr>
        <w:tc>
          <w:tcPr>
            <w:tcW w:w="916" w:type="dxa"/>
          </w:tcPr>
          <w:p w14:paraId="20090225" w14:textId="77777777" w:rsidR="0096692A" w:rsidRPr="00670D9B" w:rsidRDefault="005C5024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lastRenderedPageBreak/>
              <w:t>5.</w:t>
            </w:r>
          </w:p>
        </w:tc>
        <w:tc>
          <w:tcPr>
            <w:tcW w:w="8889" w:type="dxa"/>
          </w:tcPr>
          <w:p w14:paraId="14A41039" w14:textId="77777777" w:rsidR="0096692A" w:rsidRPr="00670D9B" w:rsidRDefault="0020450C">
            <w:pPr>
              <w:widowControl/>
              <w:spacing w:line="288" w:lineRule="auto"/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</w:pPr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Which one will have highest rate of evaporation?</w:t>
            </w:r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(a) water in a plate kept in shade</w:t>
            </w:r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(b) water in plate kept in sunlight</w:t>
            </w:r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(c) water in plate kept on a rainy day</w:t>
            </w:r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(d) water in a small cap of bottle</w:t>
            </w:r>
          </w:p>
          <w:p w14:paraId="750F18D2" w14:textId="77777777" w:rsidR="0020450C" w:rsidRPr="00670D9B" w:rsidRDefault="0020450C">
            <w:pPr>
              <w:widowControl/>
              <w:spacing w:line="288" w:lineRule="auto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382061" w14:textId="77777777" w:rsidR="0096692A" w:rsidRPr="00670D9B" w:rsidRDefault="005C5024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96692A" w:rsidRPr="00670D9B" w14:paraId="6DBF30C4" w14:textId="77777777" w:rsidTr="00131184">
        <w:trPr>
          <w:trHeight w:val="849"/>
        </w:trPr>
        <w:tc>
          <w:tcPr>
            <w:tcW w:w="916" w:type="dxa"/>
          </w:tcPr>
          <w:p w14:paraId="1B9EB750" w14:textId="77777777" w:rsidR="0096692A" w:rsidRPr="00670D9B" w:rsidRDefault="005C5024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6.</w:t>
            </w:r>
          </w:p>
        </w:tc>
        <w:tc>
          <w:tcPr>
            <w:tcW w:w="8889" w:type="dxa"/>
          </w:tcPr>
          <w:p w14:paraId="32EB4278" w14:textId="77777777" w:rsidR="0096692A" w:rsidRPr="00670D9B" w:rsidRDefault="0020450C" w:rsidP="0020450C">
            <w:pPr>
              <w:widowControl/>
              <w:spacing w:line="288" w:lineRule="auto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Which is an example of a shrub?</w:t>
            </w:r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(a) Spinach</w:t>
            </w:r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      </w:t>
            </w:r>
            <w:proofErr w:type="gramStart"/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  </w:t>
            </w:r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</w:t>
            </w:r>
            <w:proofErr w:type="gramEnd"/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b) Mango tree               (c) Tomato plant             (d) Lemon</w:t>
            </w:r>
          </w:p>
        </w:tc>
        <w:tc>
          <w:tcPr>
            <w:tcW w:w="1134" w:type="dxa"/>
          </w:tcPr>
          <w:p w14:paraId="0661B73C" w14:textId="77777777" w:rsidR="0096692A" w:rsidRPr="00670D9B" w:rsidRDefault="005C5024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96692A" w:rsidRPr="00670D9B" w14:paraId="5AC17659" w14:textId="77777777" w:rsidTr="00131184">
        <w:trPr>
          <w:trHeight w:val="1144"/>
        </w:trPr>
        <w:tc>
          <w:tcPr>
            <w:tcW w:w="916" w:type="dxa"/>
          </w:tcPr>
          <w:p w14:paraId="5ABEC357" w14:textId="77777777" w:rsidR="0020450C" w:rsidRPr="00670D9B" w:rsidRDefault="005C5024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7.</w:t>
            </w:r>
          </w:p>
          <w:p w14:paraId="6358CF6C" w14:textId="77777777" w:rsidR="0020450C" w:rsidRPr="00670D9B" w:rsidRDefault="0020450C" w:rsidP="0020450C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14:paraId="611A54DF" w14:textId="77777777" w:rsidR="0020450C" w:rsidRPr="00670D9B" w:rsidRDefault="0020450C" w:rsidP="0020450C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14:paraId="4A36EBC4" w14:textId="77777777" w:rsidR="0096692A" w:rsidRPr="00670D9B" w:rsidRDefault="0096692A" w:rsidP="0020450C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8889" w:type="dxa"/>
          </w:tcPr>
          <w:p w14:paraId="37FFA89A" w14:textId="77777777" w:rsidR="0096692A" w:rsidRPr="00670D9B" w:rsidRDefault="0020450C" w:rsidP="0020450C">
            <w:pPr>
              <w:widowControl/>
              <w:spacing w:line="288" w:lineRule="auto"/>
              <w:rPr>
                <w:rFonts w:ascii="Times New Roman" w:eastAsia="TimesNewRomanPS-BoldMT" w:hAnsi="Times New Roman" w:cs="Times New Roman"/>
                <w:sz w:val="24"/>
                <w:szCs w:val="24"/>
              </w:rPr>
            </w:pPr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Parallel venation is not found in</w:t>
            </w:r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br/>
            </w:r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(a) sugarcane</w:t>
            </w:r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            </w:t>
            </w:r>
            <w:proofErr w:type="gramStart"/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  </w:t>
            </w:r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</w:t>
            </w:r>
            <w:proofErr w:type="gramEnd"/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 xml:space="preserve">b) </w:t>
            </w:r>
            <w:proofErr w:type="spellStart"/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peepal</w:t>
            </w:r>
            <w:proofErr w:type="spellEnd"/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                   </w:t>
            </w:r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(c) maize</w:t>
            </w:r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                 </w:t>
            </w:r>
            <w:r w:rsidRPr="00670D9B">
              <w:rPr>
                <w:rFonts w:ascii="Times New Roman" w:hAnsi="Times New Roman" w:cs="Times New Roman"/>
                <w:color w:val="222222"/>
                <w:sz w:val="24"/>
                <w:szCs w:val="24"/>
                <w:shd w:val="clear" w:color="auto" w:fill="FFFFFF"/>
              </w:rPr>
              <w:t>(d) wheat</w:t>
            </w:r>
          </w:p>
        </w:tc>
        <w:tc>
          <w:tcPr>
            <w:tcW w:w="1134" w:type="dxa"/>
          </w:tcPr>
          <w:p w14:paraId="65F3F316" w14:textId="77777777" w:rsidR="0096692A" w:rsidRPr="00670D9B" w:rsidRDefault="005C5024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96692A" w:rsidRPr="00670D9B" w14:paraId="48D09118" w14:textId="77777777" w:rsidTr="00131184">
        <w:trPr>
          <w:trHeight w:val="1158"/>
        </w:trPr>
        <w:tc>
          <w:tcPr>
            <w:tcW w:w="916" w:type="dxa"/>
          </w:tcPr>
          <w:p w14:paraId="4AE608A0" w14:textId="77777777" w:rsidR="0096692A" w:rsidRPr="00670D9B" w:rsidRDefault="005C5024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8.</w:t>
            </w:r>
          </w:p>
        </w:tc>
        <w:tc>
          <w:tcPr>
            <w:tcW w:w="8889" w:type="dxa"/>
          </w:tcPr>
          <w:p w14:paraId="75E5C939" w14:textId="77777777" w:rsidR="00587B05" w:rsidRPr="00670D9B" w:rsidRDefault="00587B05">
            <w:pPr>
              <w:widowControl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</w:rPr>
              <w:t xml:space="preserve">Assertion (A): </w:t>
            </w:r>
            <w:proofErr w:type="spellStart"/>
            <w:r w:rsidRPr="00670D9B">
              <w:rPr>
                <w:rFonts w:ascii="Times New Roman" w:hAnsi="Times New Roman" w:cs="Times New Roman"/>
                <w:sz w:val="24"/>
                <w:szCs w:val="24"/>
              </w:rPr>
              <w:t>Aluminium</w:t>
            </w:r>
            <w:proofErr w:type="spellEnd"/>
            <w:r w:rsidRPr="00670D9B">
              <w:rPr>
                <w:rFonts w:ascii="Times New Roman" w:hAnsi="Times New Roman" w:cs="Times New Roman"/>
                <w:sz w:val="24"/>
                <w:szCs w:val="24"/>
              </w:rPr>
              <w:t xml:space="preserve"> is highly ductile. </w:t>
            </w:r>
          </w:p>
          <w:p w14:paraId="0B658D84" w14:textId="77777777" w:rsidR="00587B05" w:rsidRPr="00670D9B" w:rsidRDefault="00587B05">
            <w:pPr>
              <w:widowControl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</w:rPr>
              <w:t>Reason (R</w:t>
            </w:r>
            <w:proofErr w:type="gramStart"/>
            <w:r w:rsidRPr="00670D9B">
              <w:rPr>
                <w:rFonts w:ascii="Times New Roman" w:hAnsi="Times New Roman" w:cs="Times New Roman"/>
                <w:sz w:val="24"/>
                <w:szCs w:val="24"/>
              </w:rPr>
              <w:t>) :</w:t>
            </w:r>
            <w:proofErr w:type="gramEnd"/>
            <w:r w:rsidRPr="00670D9B">
              <w:rPr>
                <w:rFonts w:ascii="Times New Roman" w:hAnsi="Times New Roman" w:cs="Times New Roman"/>
                <w:sz w:val="24"/>
                <w:szCs w:val="24"/>
              </w:rPr>
              <w:t xml:space="preserve"> Ductility is the ability to be drawn into thin wires.</w:t>
            </w:r>
          </w:p>
          <w:p w14:paraId="51F2B387" w14:textId="77777777" w:rsidR="00587B05" w:rsidRPr="00670D9B" w:rsidRDefault="00587B05">
            <w:pPr>
              <w:widowControl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</w:rPr>
              <w:t xml:space="preserve">Choose: </w:t>
            </w:r>
          </w:p>
          <w:p w14:paraId="66DE332F" w14:textId="77777777" w:rsidR="00587B05" w:rsidRPr="00670D9B" w:rsidRDefault="00587B05">
            <w:pPr>
              <w:widowControl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</w:rPr>
              <w:t xml:space="preserve">(a) Both A and R are true, and R is the correct explanation of A  </w:t>
            </w:r>
          </w:p>
          <w:p w14:paraId="755E768D" w14:textId="77777777" w:rsidR="00587B05" w:rsidRPr="00670D9B" w:rsidRDefault="00587B05">
            <w:pPr>
              <w:widowControl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</w:rPr>
              <w:t xml:space="preserve">(b) Both A and R are true, but R is not the correct explanation of A </w:t>
            </w:r>
          </w:p>
          <w:p w14:paraId="43F6EF51" w14:textId="77777777" w:rsidR="00587B05" w:rsidRPr="00670D9B" w:rsidRDefault="00587B05">
            <w:pPr>
              <w:widowControl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</w:rPr>
              <w:t xml:space="preserve">(c) A is true, but R is false </w:t>
            </w:r>
          </w:p>
          <w:p w14:paraId="7347C612" w14:textId="77777777" w:rsidR="00587B05" w:rsidRPr="00670D9B" w:rsidRDefault="00587B05">
            <w:pPr>
              <w:widowControl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</w:rPr>
              <w:t xml:space="preserve">(d) A is false, but R is true </w:t>
            </w:r>
          </w:p>
          <w:p w14:paraId="2386A3F7" w14:textId="77777777" w:rsidR="0096692A" w:rsidRPr="00670D9B" w:rsidRDefault="00587B05" w:rsidP="00587B05">
            <w:pPr>
              <w:widowControl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7F4D0548" w14:textId="77777777" w:rsidR="0096692A" w:rsidRPr="00670D9B" w:rsidRDefault="005C5024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96692A" w:rsidRPr="00670D9B" w14:paraId="7FEAA4E1" w14:textId="77777777" w:rsidTr="00131184">
        <w:trPr>
          <w:trHeight w:val="958"/>
        </w:trPr>
        <w:tc>
          <w:tcPr>
            <w:tcW w:w="916" w:type="dxa"/>
          </w:tcPr>
          <w:p w14:paraId="045B1BF7" w14:textId="77777777" w:rsidR="00E474E3" w:rsidRPr="00670D9B" w:rsidRDefault="005C5024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9.</w:t>
            </w:r>
          </w:p>
          <w:p w14:paraId="364C88D4" w14:textId="77777777" w:rsidR="0096692A" w:rsidRPr="00670D9B" w:rsidRDefault="0096692A" w:rsidP="00E474E3">
            <w:pPr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8889" w:type="dxa"/>
          </w:tcPr>
          <w:p w14:paraId="312A0C67" w14:textId="77777777" w:rsidR="00E474E3" w:rsidRPr="00670D9B" w:rsidRDefault="00E474E3" w:rsidP="00E474E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0D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Which of the following millets is known as Bajra in India?</w:t>
            </w:r>
          </w:p>
          <w:p w14:paraId="352A87A9" w14:textId="0FFD66AA" w:rsidR="0096692A" w:rsidRPr="00670D9B" w:rsidRDefault="00E474E3" w:rsidP="00E474E3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0D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(a) Pearl Millet        </w:t>
            </w:r>
            <w:proofErr w:type="gramStart"/>
            <w:r w:rsidRPr="00670D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  (</w:t>
            </w:r>
            <w:proofErr w:type="gramEnd"/>
            <w:r w:rsidRPr="00670D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b) Finger Millet               (c) Sorghum             </w:t>
            </w:r>
            <w:r w:rsidRPr="00670D9B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670D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d) Foxtail Millet</w:t>
            </w:r>
          </w:p>
        </w:tc>
        <w:tc>
          <w:tcPr>
            <w:tcW w:w="1134" w:type="dxa"/>
          </w:tcPr>
          <w:p w14:paraId="3BA339BC" w14:textId="77777777" w:rsidR="0096692A" w:rsidRPr="00670D9B" w:rsidRDefault="005C5024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96692A" w:rsidRPr="00670D9B" w14:paraId="448B9966" w14:textId="77777777" w:rsidTr="00131184">
        <w:tc>
          <w:tcPr>
            <w:tcW w:w="916" w:type="dxa"/>
          </w:tcPr>
          <w:p w14:paraId="67C445CB" w14:textId="77777777" w:rsidR="0096692A" w:rsidRPr="00670D9B" w:rsidRDefault="005C5024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10.</w:t>
            </w:r>
          </w:p>
        </w:tc>
        <w:tc>
          <w:tcPr>
            <w:tcW w:w="8889" w:type="dxa"/>
          </w:tcPr>
          <w:p w14:paraId="6FB678E6" w14:textId="77777777" w:rsidR="00587B05" w:rsidRPr="00670D9B" w:rsidRDefault="0020450C">
            <w:pPr>
              <w:pStyle w:val="BodyText"/>
              <w:widowControl/>
              <w:spacing w:line="288" w:lineRule="auto"/>
              <w:ind w:left="28"/>
              <w:rPr>
                <w:sz w:val="24"/>
                <w:szCs w:val="24"/>
              </w:rPr>
            </w:pPr>
            <w:r w:rsidRPr="00670D9B">
              <w:rPr>
                <w:sz w:val="24"/>
                <w:szCs w:val="24"/>
              </w:rPr>
              <w:t xml:space="preserve">The liquid non- metal is ______________. </w:t>
            </w:r>
          </w:p>
          <w:p w14:paraId="46490EEF" w14:textId="77777777" w:rsidR="0096692A" w:rsidRPr="00670D9B" w:rsidRDefault="00587B05" w:rsidP="00E474E3">
            <w:pPr>
              <w:pStyle w:val="BodyText"/>
              <w:widowControl/>
              <w:spacing w:line="288" w:lineRule="auto"/>
              <w:ind w:left="28"/>
              <w:jc w:val="left"/>
              <w:rPr>
                <w:sz w:val="24"/>
                <w:szCs w:val="24"/>
              </w:rPr>
            </w:pPr>
            <w:r w:rsidRPr="00670D9B">
              <w:rPr>
                <w:sz w:val="24"/>
                <w:szCs w:val="24"/>
              </w:rPr>
              <w:t>(</w:t>
            </w:r>
            <w:r w:rsidR="00E474E3" w:rsidRPr="00670D9B">
              <w:rPr>
                <w:sz w:val="24"/>
                <w:szCs w:val="24"/>
              </w:rPr>
              <w:t>a) Iron</w:t>
            </w:r>
            <w:r w:rsidRPr="00670D9B">
              <w:rPr>
                <w:sz w:val="24"/>
                <w:szCs w:val="24"/>
              </w:rPr>
              <w:t xml:space="preserve">    </w:t>
            </w:r>
            <w:r w:rsidR="00E474E3" w:rsidRPr="00670D9B">
              <w:rPr>
                <w:sz w:val="24"/>
                <w:szCs w:val="24"/>
              </w:rPr>
              <w:t xml:space="preserve">                    </w:t>
            </w:r>
            <w:r w:rsidRPr="00670D9B">
              <w:rPr>
                <w:sz w:val="24"/>
                <w:szCs w:val="24"/>
              </w:rPr>
              <w:t>(</w:t>
            </w:r>
            <w:r w:rsidR="0020450C" w:rsidRPr="00670D9B">
              <w:rPr>
                <w:sz w:val="24"/>
                <w:szCs w:val="24"/>
              </w:rPr>
              <w:t xml:space="preserve">b) Copper </w:t>
            </w:r>
            <w:r w:rsidR="00E474E3" w:rsidRPr="00670D9B">
              <w:rPr>
                <w:sz w:val="24"/>
                <w:szCs w:val="24"/>
              </w:rPr>
              <w:t xml:space="preserve">      </w:t>
            </w:r>
            <w:r w:rsidRPr="00670D9B">
              <w:rPr>
                <w:sz w:val="24"/>
                <w:szCs w:val="24"/>
              </w:rPr>
              <w:t xml:space="preserve">    </w:t>
            </w:r>
            <w:r w:rsidR="00E474E3" w:rsidRPr="00670D9B">
              <w:rPr>
                <w:sz w:val="24"/>
                <w:szCs w:val="24"/>
              </w:rPr>
              <w:t xml:space="preserve">           </w:t>
            </w:r>
            <w:r w:rsidRPr="00670D9B">
              <w:rPr>
                <w:sz w:val="24"/>
                <w:szCs w:val="24"/>
              </w:rPr>
              <w:t xml:space="preserve"> (</w:t>
            </w:r>
            <w:r w:rsidR="0020450C" w:rsidRPr="00670D9B">
              <w:rPr>
                <w:sz w:val="24"/>
                <w:szCs w:val="24"/>
              </w:rPr>
              <w:t xml:space="preserve">c) </w:t>
            </w:r>
            <w:proofErr w:type="spellStart"/>
            <w:r w:rsidR="0020450C" w:rsidRPr="00670D9B">
              <w:rPr>
                <w:sz w:val="24"/>
                <w:szCs w:val="24"/>
              </w:rPr>
              <w:t>Aluminium</w:t>
            </w:r>
            <w:proofErr w:type="spellEnd"/>
            <w:r w:rsidRPr="00670D9B">
              <w:rPr>
                <w:sz w:val="24"/>
                <w:szCs w:val="24"/>
              </w:rPr>
              <w:t xml:space="preserve">        </w:t>
            </w:r>
            <w:r w:rsidR="00E474E3" w:rsidRPr="00670D9B">
              <w:rPr>
                <w:sz w:val="24"/>
                <w:szCs w:val="24"/>
              </w:rPr>
              <w:t xml:space="preserve">       (d) Bromine</w:t>
            </w:r>
            <w:r w:rsidRPr="00670D9B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E474E3" w:rsidRPr="00670D9B">
              <w:rPr>
                <w:sz w:val="24"/>
                <w:szCs w:val="24"/>
              </w:rPr>
              <w:t xml:space="preserve">                    </w:t>
            </w:r>
          </w:p>
        </w:tc>
        <w:tc>
          <w:tcPr>
            <w:tcW w:w="1134" w:type="dxa"/>
          </w:tcPr>
          <w:p w14:paraId="7BCEB891" w14:textId="77777777" w:rsidR="0096692A" w:rsidRPr="00670D9B" w:rsidRDefault="005C5024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</w:t>
            </w:r>
          </w:p>
        </w:tc>
      </w:tr>
      <w:tr w:rsidR="0096692A" w:rsidRPr="00670D9B" w14:paraId="706096E7" w14:textId="77777777" w:rsidTr="00131184">
        <w:trPr>
          <w:trHeight w:val="748"/>
        </w:trPr>
        <w:tc>
          <w:tcPr>
            <w:tcW w:w="916" w:type="dxa"/>
          </w:tcPr>
          <w:p w14:paraId="3A88A84F" w14:textId="77777777" w:rsidR="0096692A" w:rsidRPr="00670D9B" w:rsidRDefault="0096692A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9" w:type="dxa"/>
          </w:tcPr>
          <w:p w14:paraId="27ADB8C4" w14:textId="77777777" w:rsidR="0096692A" w:rsidRPr="00670D9B" w:rsidRDefault="0096692A" w:rsidP="00A770F5">
            <w:pPr>
              <w:widowControl/>
              <w:ind w:firstLineChars="1050" w:firstLine="2530"/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  <w:u w:val="single"/>
                <w:lang w:val="en-IN"/>
              </w:rPr>
            </w:pPr>
          </w:p>
          <w:p w14:paraId="4E95F76B" w14:textId="77777777" w:rsidR="0096692A" w:rsidRPr="00670D9B" w:rsidRDefault="00F83D03" w:rsidP="00A770F5">
            <w:pPr>
              <w:widowControl/>
              <w:ind w:firstLineChars="1050" w:firstLine="2530"/>
              <w:rPr>
                <w:rFonts w:ascii="Times New Roman" w:hAnsi="Times New Roman" w:cs="Times New Roman"/>
                <w:sz w:val="24"/>
                <w:szCs w:val="24"/>
              </w:rPr>
            </w:pPr>
            <w:r w:rsidRPr="00670D9B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  <w:u w:val="single"/>
                <w:lang w:val="en-IN"/>
              </w:rPr>
              <w:t>S</w:t>
            </w:r>
            <w:r w:rsidRPr="00670D9B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  <w:u w:val="single"/>
              </w:rPr>
              <w:t xml:space="preserve">ECTION- </w:t>
            </w:r>
            <w:r w:rsidR="005C5024" w:rsidRPr="00670D9B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  <w:u w:val="single"/>
              </w:rPr>
              <w:t>B (0</w:t>
            </w:r>
            <w:r w:rsidR="005C5024" w:rsidRPr="00670D9B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  <w:u w:val="single"/>
                <w:lang w:val="en-IN"/>
              </w:rPr>
              <w:t>4</w:t>
            </w:r>
            <w:r w:rsidR="005C5024" w:rsidRPr="00670D9B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  <w:u w:val="single"/>
              </w:rPr>
              <w:t xml:space="preserve">×02= </w:t>
            </w:r>
            <w:r w:rsidR="005C5024" w:rsidRPr="00670D9B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  <w:u w:val="single"/>
                <w:lang w:val="en-IN"/>
              </w:rPr>
              <w:t>8M</w:t>
            </w:r>
            <w:r w:rsidR="005C5024" w:rsidRPr="00670D9B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  <w:u w:val="single"/>
              </w:rPr>
              <w:t>arks)</w:t>
            </w:r>
          </w:p>
        </w:tc>
        <w:tc>
          <w:tcPr>
            <w:tcW w:w="1134" w:type="dxa"/>
          </w:tcPr>
          <w:p w14:paraId="6A4190E5" w14:textId="77777777" w:rsidR="0096692A" w:rsidRPr="00670D9B" w:rsidRDefault="0096692A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  <w:tr w:rsidR="0096692A" w:rsidRPr="00670D9B" w14:paraId="23AF54D5" w14:textId="77777777" w:rsidTr="00131184">
        <w:trPr>
          <w:trHeight w:val="505"/>
        </w:trPr>
        <w:tc>
          <w:tcPr>
            <w:tcW w:w="916" w:type="dxa"/>
          </w:tcPr>
          <w:p w14:paraId="448A0378" w14:textId="77777777" w:rsidR="0096692A" w:rsidRPr="00670D9B" w:rsidRDefault="005C5024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11.</w:t>
            </w:r>
          </w:p>
        </w:tc>
        <w:tc>
          <w:tcPr>
            <w:tcW w:w="8889" w:type="dxa"/>
          </w:tcPr>
          <w:p w14:paraId="7DB3EDA1" w14:textId="77777777" w:rsidR="0096692A" w:rsidRDefault="00F83D03" w:rsidP="00413AEA">
            <w:pPr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</w:rPr>
              <w:t xml:space="preserve">What happens when iron nails are </w:t>
            </w:r>
            <w:r w:rsidR="00413AEA">
              <w:rPr>
                <w:rFonts w:ascii="Times New Roman" w:hAnsi="Times New Roman" w:cs="Times New Roman"/>
                <w:sz w:val="24"/>
                <w:szCs w:val="24"/>
              </w:rPr>
              <w:t>exposed to oxygen and moisture for a long time</w:t>
            </w:r>
            <w:r w:rsidRPr="00670D9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413AEA">
              <w:rPr>
                <w:rFonts w:ascii="Times New Roman" w:hAnsi="Times New Roman" w:cs="Times New Roman"/>
                <w:sz w:val="24"/>
                <w:szCs w:val="24"/>
              </w:rPr>
              <w:t xml:space="preserve"> How can we prevent this process?</w:t>
            </w:r>
          </w:p>
          <w:p w14:paraId="7AB02DEC" w14:textId="77777777" w:rsidR="00413AEA" w:rsidRPr="00670D9B" w:rsidRDefault="00413AEA" w:rsidP="00413AEA">
            <w:pPr>
              <w:widowControl/>
              <w:rPr>
                <w:rFonts w:ascii="Times New Roman" w:eastAsia="Arial-BoldMT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1134" w:type="dxa"/>
          </w:tcPr>
          <w:p w14:paraId="53DEC16D" w14:textId="77777777" w:rsidR="0096692A" w:rsidRPr="00670D9B" w:rsidRDefault="005C5024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</w:tr>
      <w:tr w:rsidR="0096692A" w:rsidRPr="00670D9B" w14:paraId="7690FF76" w14:textId="77777777" w:rsidTr="00131184">
        <w:trPr>
          <w:trHeight w:val="793"/>
        </w:trPr>
        <w:tc>
          <w:tcPr>
            <w:tcW w:w="916" w:type="dxa"/>
          </w:tcPr>
          <w:p w14:paraId="185627E1" w14:textId="77777777" w:rsidR="0096692A" w:rsidRPr="00670D9B" w:rsidRDefault="005C5024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12.</w:t>
            </w:r>
          </w:p>
        </w:tc>
        <w:tc>
          <w:tcPr>
            <w:tcW w:w="8889" w:type="dxa"/>
          </w:tcPr>
          <w:p w14:paraId="3C449491" w14:textId="77777777" w:rsidR="0096692A" w:rsidRPr="00670D9B" w:rsidRDefault="000F1B97">
            <w:pPr>
              <w:widowControl/>
              <w:spacing w:line="288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D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What role do vitamins play in the body?</w:t>
            </w:r>
          </w:p>
        </w:tc>
        <w:tc>
          <w:tcPr>
            <w:tcW w:w="1134" w:type="dxa"/>
          </w:tcPr>
          <w:p w14:paraId="2E045080" w14:textId="77777777" w:rsidR="0096692A" w:rsidRPr="00670D9B" w:rsidRDefault="005C5024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</w:tr>
      <w:tr w:rsidR="0096692A" w:rsidRPr="00670D9B" w14:paraId="0B509434" w14:textId="77777777" w:rsidTr="00131184">
        <w:trPr>
          <w:trHeight w:val="1006"/>
        </w:trPr>
        <w:tc>
          <w:tcPr>
            <w:tcW w:w="916" w:type="dxa"/>
          </w:tcPr>
          <w:p w14:paraId="33A53E37" w14:textId="77777777" w:rsidR="0096692A" w:rsidRPr="00670D9B" w:rsidRDefault="005C5024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13.</w:t>
            </w:r>
          </w:p>
        </w:tc>
        <w:tc>
          <w:tcPr>
            <w:tcW w:w="8889" w:type="dxa"/>
          </w:tcPr>
          <w:p w14:paraId="655090A1" w14:textId="77777777" w:rsidR="005D6385" w:rsidRPr="00670D9B" w:rsidRDefault="005D6385" w:rsidP="000F1B97">
            <w:pPr>
              <w:widowControl/>
              <w:spacing w:after="16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670D9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Define depletable and non-</w:t>
            </w:r>
            <w:r w:rsidR="005C5024" w:rsidRPr="00670D9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  <w:r w:rsidRPr="00670D9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depletable natural resources</w:t>
            </w:r>
            <w:r w:rsidR="00C15990" w:rsidRPr="00670D9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with examples</w:t>
            </w:r>
            <w:r w:rsidRPr="00670D9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.</w:t>
            </w:r>
            <w:r w:rsidR="00C15990" w:rsidRPr="00670D9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</w:t>
            </w:r>
          </w:p>
          <w:p w14:paraId="5EC969B8" w14:textId="77777777" w:rsidR="00C15990" w:rsidRPr="00670D9B" w:rsidRDefault="00C15990" w:rsidP="000F1B97">
            <w:pPr>
              <w:widowControl/>
              <w:spacing w:after="16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670D9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                                                  OR</w:t>
            </w:r>
          </w:p>
          <w:p w14:paraId="6FE9B3FF" w14:textId="77777777" w:rsidR="00C15990" w:rsidRPr="00670D9B" w:rsidRDefault="00C15990" w:rsidP="000F1B97">
            <w:pPr>
              <w:widowControl/>
              <w:spacing w:after="16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670D9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What are the factors which can affect seed germination? Explain.</w:t>
            </w:r>
          </w:p>
        </w:tc>
        <w:tc>
          <w:tcPr>
            <w:tcW w:w="1134" w:type="dxa"/>
          </w:tcPr>
          <w:p w14:paraId="73AB3D03" w14:textId="77777777" w:rsidR="0096692A" w:rsidRPr="00670D9B" w:rsidRDefault="005C5024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</w:tc>
      </w:tr>
      <w:tr w:rsidR="0096692A" w:rsidRPr="00670D9B" w14:paraId="184B6DCC" w14:textId="77777777" w:rsidTr="00131184">
        <w:trPr>
          <w:trHeight w:val="566"/>
        </w:trPr>
        <w:tc>
          <w:tcPr>
            <w:tcW w:w="916" w:type="dxa"/>
          </w:tcPr>
          <w:p w14:paraId="2D5248F6" w14:textId="77777777" w:rsidR="0096692A" w:rsidRPr="00670D9B" w:rsidRDefault="005C5024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14.</w:t>
            </w:r>
          </w:p>
        </w:tc>
        <w:tc>
          <w:tcPr>
            <w:tcW w:w="8889" w:type="dxa"/>
          </w:tcPr>
          <w:p w14:paraId="48C5D670" w14:textId="77777777" w:rsidR="0096692A" w:rsidRPr="00670D9B" w:rsidRDefault="00C15990">
            <w:pPr>
              <w:widowControl/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670D9B">
              <w:rPr>
                <w:rFonts w:ascii="Times New Roman" w:eastAsia="Euclid" w:hAnsi="Times New Roman" w:cs="Times New Roman"/>
                <w:sz w:val="24"/>
                <w:szCs w:val="24"/>
                <w:lang w:val="en-IN"/>
              </w:rPr>
              <w:t>List the changes that occur only in males and only in females, during puberty</w:t>
            </w:r>
            <w:r w:rsidR="005C5024" w:rsidRPr="00670D9B">
              <w:rPr>
                <w:rFonts w:ascii="Times New Roman" w:eastAsia="Euclid" w:hAnsi="Times New Roman" w:cs="Times New Roman"/>
                <w:sz w:val="24"/>
                <w:szCs w:val="24"/>
                <w:lang w:val="en-IN"/>
              </w:rPr>
              <w:t xml:space="preserve">. </w:t>
            </w:r>
          </w:p>
        </w:tc>
        <w:tc>
          <w:tcPr>
            <w:tcW w:w="1134" w:type="dxa"/>
          </w:tcPr>
          <w:p w14:paraId="68C0750E" w14:textId="77777777" w:rsidR="0096692A" w:rsidRPr="00670D9B" w:rsidRDefault="005C5024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</w:t>
            </w:r>
          </w:p>
          <w:p w14:paraId="3A578948" w14:textId="77777777" w:rsidR="0096692A" w:rsidRPr="00670D9B" w:rsidRDefault="0096692A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14:paraId="4B3A57E9" w14:textId="77777777" w:rsidR="0096692A" w:rsidRPr="00670D9B" w:rsidRDefault="0096692A" w:rsidP="00C15990">
            <w:pPr>
              <w:widowControl/>
              <w:jc w:val="left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</w:tr>
      <w:tr w:rsidR="0096692A" w:rsidRPr="00670D9B" w14:paraId="08C8D67D" w14:textId="77777777" w:rsidTr="00131184">
        <w:trPr>
          <w:trHeight w:val="451"/>
        </w:trPr>
        <w:tc>
          <w:tcPr>
            <w:tcW w:w="916" w:type="dxa"/>
          </w:tcPr>
          <w:p w14:paraId="20BFF105" w14:textId="77777777" w:rsidR="0096692A" w:rsidRPr="00670D9B" w:rsidRDefault="0096692A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8889" w:type="dxa"/>
          </w:tcPr>
          <w:p w14:paraId="7E8E1259" w14:textId="77777777" w:rsidR="0096692A" w:rsidRPr="00670D9B" w:rsidRDefault="005C5024" w:rsidP="00A770F5">
            <w:pPr>
              <w:widowControl/>
              <w:ind w:firstLineChars="1050" w:firstLine="2530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670D9B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  <w:u w:val="single"/>
                <w:lang w:val="en-IN"/>
              </w:rPr>
              <w:t>S</w:t>
            </w:r>
            <w:r w:rsidRPr="00670D9B">
              <w:rPr>
                <w:rFonts w:ascii="Times New Roman" w:eastAsia="Arial-BoldMT" w:hAnsi="Times New Roman" w:cs="Times New Roman"/>
                <w:b/>
                <w:bCs/>
                <w:sz w:val="24"/>
                <w:szCs w:val="24"/>
                <w:u w:val="single"/>
              </w:rPr>
              <w:t>ECTION- C (03×03= 09 marks)</w:t>
            </w:r>
          </w:p>
        </w:tc>
        <w:tc>
          <w:tcPr>
            <w:tcW w:w="1134" w:type="dxa"/>
          </w:tcPr>
          <w:p w14:paraId="2B62CFC1" w14:textId="77777777" w:rsidR="0096692A" w:rsidRPr="00670D9B" w:rsidRDefault="0096692A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92A" w:rsidRPr="00670D9B" w14:paraId="380EBC2A" w14:textId="77777777" w:rsidTr="00131184">
        <w:trPr>
          <w:trHeight w:val="545"/>
        </w:trPr>
        <w:tc>
          <w:tcPr>
            <w:tcW w:w="916" w:type="dxa"/>
          </w:tcPr>
          <w:p w14:paraId="1BD935CE" w14:textId="77777777" w:rsidR="0096692A" w:rsidRPr="00670D9B" w:rsidRDefault="005C5024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15.</w:t>
            </w:r>
          </w:p>
        </w:tc>
        <w:tc>
          <w:tcPr>
            <w:tcW w:w="8889" w:type="dxa"/>
          </w:tcPr>
          <w:p w14:paraId="76F1E2BE" w14:textId="77777777" w:rsidR="0096692A" w:rsidRPr="00670D9B" w:rsidRDefault="000F1B97">
            <w:pPr>
              <w:widowControl/>
              <w:rPr>
                <w:rFonts w:ascii="Times New Roman" w:eastAsia="Arial-BoldMT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</w:rPr>
              <w:t xml:space="preserve"> Why it is important to conserve non-renewable resources?</w:t>
            </w:r>
          </w:p>
        </w:tc>
        <w:tc>
          <w:tcPr>
            <w:tcW w:w="1134" w:type="dxa"/>
          </w:tcPr>
          <w:p w14:paraId="38949B18" w14:textId="77777777" w:rsidR="0096692A" w:rsidRPr="00670D9B" w:rsidRDefault="005C5024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</w:tr>
      <w:tr w:rsidR="0096692A" w:rsidRPr="00670D9B" w14:paraId="58644AE0" w14:textId="77777777" w:rsidTr="00131184">
        <w:trPr>
          <w:trHeight w:val="733"/>
        </w:trPr>
        <w:tc>
          <w:tcPr>
            <w:tcW w:w="916" w:type="dxa"/>
          </w:tcPr>
          <w:p w14:paraId="285565EF" w14:textId="77777777" w:rsidR="0096692A" w:rsidRPr="00670D9B" w:rsidRDefault="005C5024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16.</w:t>
            </w:r>
          </w:p>
        </w:tc>
        <w:tc>
          <w:tcPr>
            <w:tcW w:w="8889" w:type="dxa"/>
          </w:tcPr>
          <w:p w14:paraId="6F345105" w14:textId="77777777" w:rsidR="0096692A" w:rsidRPr="00670D9B" w:rsidRDefault="00F83D03">
            <w:pPr>
              <w:widowControl/>
              <w:spacing w:after="16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</w:rPr>
              <w:t>Write a short note on the thermal and electrical conductivity of metals with examples.</w:t>
            </w:r>
          </w:p>
        </w:tc>
        <w:tc>
          <w:tcPr>
            <w:tcW w:w="1134" w:type="dxa"/>
          </w:tcPr>
          <w:p w14:paraId="45152CCB" w14:textId="77777777" w:rsidR="0096692A" w:rsidRPr="00670D9B" w:rsidRDefault="005C5024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</w:tr>
      <w:tr w:rsidR="0096692A" w:rsidRPr="00670D9B" w14:paraId="36FE9B2D" w14:textId="77777777" w:rsidTr="00131184">
        <w:trPr>
          <w:trHeight w:val="985"/>
        </w:trPr>
        <w:tc>
          <w:tcPr>
            <w:tcW w:w="916" w:type="dxa"/>
          </w:tcPr>
          <w:p w14:paraId="1A995921" w14:textId="77777777" w:rsidR="0096692A" w:rsidRPr="00670D9B" w:rsidRDefault="005C5024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lastRenderedPageBreak/>
              <w:t>17.</w:t>
            </w:r>
          </w:p>
        </w:tc>
        <w:tc>
          <w:tcPr>
            <w:tcW w:w="8889" w:type="dxa"/>
          </w:tcPr>
          <w:p w14:paraId="07FD1418" w14:textId="77777777" w:rsidR="0096692A" w:rsidRPr="00670D9B" w:rsidRDefault="000F1B97">
            <w:pPr>
              <w:widowControl/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0D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People who eat seafood do not suffer from </w:t>
            </w:r>
            <w:proofErr w:type="spellStart"/>
            <w:r w:rsidRPr="00670D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Goitre</w:t>
            </w:r>
            <w:proofErr w:type="spellEnd"/>
            <w:r w:rsidRPr="00670D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Explain.</w:t>
            </w:r>
            <w:r w:rsidR="00C15990" w:rsidRPr="00670D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  <w:p w14:paraId="12F88CAD" w14:textId="77777777" w:rsidR="00C15990" w:rsidRPr="00670D9B" w:rsidRDefault="006C40D7" w:rsidP="00C15990">
            <w:pPr>
              <w:widowControl/>
              <w:spacing w:after="16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 xml:space="preserve">                                                   </w:t>
            </w:r>
            <w:r w:rsidR="00C15990" w:rsidRPr="00670D9B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  <w:t>OR</w:t>
            </w:r>
          </w:p>
          <w:p w14:paraId="643985EA" w14:textId="77777777" w:rsidR="00C15990" w:rsidRPr="00670D9B" w:rsidRDefault="00C15990">
            <w:pPr>
              <w:widowControl/>
              <w:spacing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0D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What is menstruation in girls? Why is it of utmost importance for girls to understand the phenomenon?</w:t>
            </w:r>
          </w:p>
          <w:p w14:paraId="1D3B6228" w14:textId="77777777" w:rsidR="00C15990" w:rsidRDefault="00C15990">
            <w:pPr>
              <w:widowControl/>
              <w:spacing w:line="288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245F8ACF" w14:textId="77777777" w:rsidR="0078116C" w:rsidRDefault="0078116C">
            <w:pPr>
              <w:widowControl/>
              <w:spacing w:line="288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7DE9243" w14:textId="77777777" w:rsidR="0078116C" w:rsidRDefault="0078116C">
            <w:pPr>
              <w:widowControl/>
              <w:spacing w:line="288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3F2D06CE" w14:textId="77777777" w:rsidR="0078116C" w:rsidRDefault="0078116C">
            <w:pPr>
              <w:widowControl/>
              <w:spacing w:line="288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46FF4484" w14:textId="77777777" w:rsidR="0078116C" w:rsidRDefault="0078116C">
            <w:pPr>
              <w:widowControl/>
              <w:spacing w:line="288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3E89130A" w14:textId="77777777" w:rsidR="0078116C" w:rsidRDefault="0078116C">
            <w:pPr>
              <w:widowControl/>
              <w:spacing w:line="288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  <w:p w14:paraId="0DD33D46" w14:textId="49F45C63" w:rsidR="0078116C" w:rsidRPr="00670D9B" w:rsidRDefault="0078116C">
            <w:pPr>
              <w:widowControl/>
              <w:spacing w:line="288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134" w:type="dxa"/>
          </w:tcPr>
          <w:p w14:paraId="7BE2630B" w14:textId="77777777" w:rsidR="0096692A" w:rsidRPr="00670D9B" w:rsidRDefault="005C5024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3</w:t>
            </w:r>
          </w:p>
        </w:tc>
      </w:tr>
      <w:tr w:rsidR="0096692A" w:rsidRPr="00670D9B" w14:paraId="4C5B735F" w14:textId="77777777" w:rsidTr="00131184">
        <w:trPr>
          <w:trHeight w:val="494"/>
        </w:trPr>
        <w:tc>
          <w:tcPr>
            <w:tcW w:w="916" w:type="dxa"/>
          </w:tcPr>
          <w:p w14:paraId="6093E2B0" w14:textId="77777777" w:rsidR="0096692A" w:rsidRPr="00670D9B" w:rsidRDefault="0096692A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</w:tc>
        <w:tc>
          <w:tcPr>
            <w:tcW w:w="8889" w:type="dxa"/>
          </w:tcPr>
          <w:p w14:paraId="246C75DF" w14:textId="77777777" w:rsidR="0096692A" w:rsidRPr="00670D9B" w:rsidRDefault="005C5024" w:rsidP="00E474E3">
            <w:pPr>
              <w:widowControl/>
              <w:ind w:firstLineChars="1000" w:firstLine="2409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670D9B">
              <w:rPr>
                <w:rFonts w:ascii="Times New Roman" w:eastAsia="Times New Roman-Bold" w:hAnsi="Times New Roman" w:cs="Times New Roman"/>
                <w:b/>
                <w:bCs/>
                <w:sz w:val="24"/>
                <w:szCs w:val="24"/>
                <w:u w:val="single"/>
              </w:rPr>
              <w:t xml:space="preserve">SECTION </w:t>
            </w:r>
            <w:r w:rsidR="00F83D03" w:rsidRPr="00670D9B">
              <w:rPr>
                <w:rFonts w:ascii="Times New Roman" w:eastAsia="Times New Roman-Bold" w:hAnsi="Times New Roman" w:cs="Times New Roman"/>
                <w:b/>
                <w:bCs/>
                <w:sz w:val="24"/>
                <w:szCs w:val="24"/>
                <w:u w:val="single"/>
                <w:lang w:val="en-IN"/>
              </w:rPr>
              <w:t>–</w:t>
            </w:r>
            <w:r w:rsidRPr="00670D9B">
              <w:rPr>
                <w:rFonts w:ascii="Times New Roman" w:eastAsia="Times New Roman-Bold" w:hAnsi="Times New Roman" w:cs="Times New Roman"/>
                <w:b/>
                <w:bCs/>
                <w:sz w:val="24"/>
                <w:szCs w:val="24"/>
                <w:u w:val="single"/>
                <w:lang w:val="en-IN"/>
              </w:rPr>
              <w:t xml:space="preserve"> </w:t>
            </w:r>
            <w:r w:rsidRPr="00670D9B">
              <w:rPr>
                <w:rFonts w:ascii="Times New Roman" w:eastAsia="Times New Roman-Bold" w:hAnsi="Times New Roman" w:cs="Times New Roman"/>
                <w:b/>
                <w:bCs/>
                <w:sz w:val="24"/>
                <w:szCs w:val="24"/>
                <w:u w:val="single"/>
              </w:rPr>
              <w:t>D</w:t>
            </w:r>
            <w:r w:rsidR="00F83D03" w:rsidRPr="00670D9B">
              <w:rPr>
                <w:rFonts w:ascii="Times New Roman" w:eastAsia="Times New Roman-Bold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E474E3" w:rsidRPr="00670D9B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u w:val="single"/>
              </w:rPr>
              <w:t>(2</w:t>
            </w:r>
            <w:r w:rsidR="00E474E3" w:rsidRPr="00670D9B">
              <w:rPr>
                <w:rFonts w:ascii="Times New Roman" w:eastAsia="Arial" w:hAnsi="Times New Roman" w:cs="Times New Roman"/>
                <w:b/>
                <w:bCs/>
                <w:spacing w:val="-1"/>
                <w:sz w:val="24"/>
                <w:szCs w:val="24"/>
                <w:u w:val="single"/>
              </w:rPr>
              <w:t>×</w:t>
            </w:r>
            <w:r w:rsidR="00E474E3" w:rsidRPr="00670D9B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u w:val="single"/>
              </w:rPr>
              <w:t xml:space="preserve"> 4 = 8 marks)</w:t>
            </w:r>
            <w:r w:rsidR="00E474E3" w:rsidRPr="00670D9B">
              <w:rPr>
                <w:rFonts w:ascii="Times New Roman" w:eastAsia="Times New Roman-Bold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134" w:type="dxa"/>
          </w:tcPr>
          <w:p w14:paraId="6FF2B01E" w14:textId="77777777" w:rsidR="0096692A" w:rsidRPr="00670D9B" w:rsidRDefault="0096692A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92A" w:rsidRPr="00670D9B" w14:paraId="5697B5B2" w14:textId="77777777" w:rsidTr="00131184">
        <w:trPr>
          <w:trHeight w:val="2622"/>
        </w:trPr>
        <w:tc>
          <w:tcPr>
            <w:tcW w:w="916" w:type="dxa"/>
          </w:tcPr>
          <w:p w14:paraId="6B65E2BE" w14:textId="77777777" w:rsidR="0096692A" w:rsidRPr="00670D9B" w:rsidRDefault="005C5024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18.</w:t>
            </w:r>
          </w:p>
        </w:tc>
        <w:tc>
          <w:tcPr>
            <w:tcW w:w="8889" w:type="dxa"/>
          </w:tcPr>
          <w:p w14:paraId="3EB88E0E" w14:textId="77777777" w:rsidR="00F83D03" w:rsidRPr="00670D9B" w:rsidRDefault="00F83D03" w:rsidP="003423B6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</w:rPr>
              <w:t xml:space="preserve">Read the passage and answer the following questions: </w:t>
            </w:r>
          </w:p>
          <w:p w14:paraId="492E92D1" w14:textId="75A6651B" w:rsidR="00F83D03" w:rsidRPr="00670D9B" w:rsidRDefault="00F83D03" w:rsidP="003423B6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</w:rPr>
              <w:t xml:space="preserve">Case: A student placed a clean magnesium ribbon in a test tube and heated it. A white powder was formed. The </w:t>
            </w:r>
            <w:r w:rsidR="00577DE4">
              <w:rPr>
                <w:rFonts w:ascii="Times New Roman" w:hAnsi="Times New Roman" w:cs="Times New Roman"/>
                <w:sz w:val="24"/>
                <w:szCs w:val="24"/>
              </w:rPr>
              <w:t>white powder</w:t>
            </w:r>
            <w:r w:rsidRPr="00670D9B">
              <w:rPr>
                <w:rFonts w:ascii="Times New Roman" w:hAnsi="Times New Roman" w:cs="Times New Roman"/>
                <w:sz w:val="24"/>
                <w:szCs w:val="24"/>
              </w:rPr>
              <w:t xml:space="preserve"> obtained was dissolved in warm water. When the solution was tested with moist red litmus paper, it turned blue. </w:t>
            </w:r>
          </w:p>
          <w:p w14:paraId="1AC32CB3" w14:textId="77777777" w:rsidR="00F83D03" w:rsidRPr="00670D9B" w:rsidRDefault="00F83D03" w:rsidP="003423B6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96A186" w14:textId="77777777" w:rsidR="00F83D03" w:rsidRPr="00670D9B" w:rsidRDefault="00F83D03" w:rsidP="003423B6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</w:rPr>
              <w:t xml:space="preserve">(a) Name the white powder formed in the above reaction. </w:t>
            </w:r>
          </w:p>
          <w:p w14:paraId="49BF6AFE" w14:textId="77777777" w:rsidR="00F83D03" w:rsidRPr="00670D9B" w:rsidRDefault="00F83D03" w:rsidP="003423B6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</w:rPr>
              <w:t xml:space="preserve">(b) Which property of magnesium is shown when it reacts with oxygen? </w:t>
            </w:r>
          </w:p>
          <w:p w14:paraId="4F787FE5" w14:textId="4B6D8A95" w:rsidR="00F83D03" w:rsidRPr="00670D9B" w:rsidRDefault="00F83D03" w:rsidP="003423B6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</w:rPr>
              <w:t xml:space="preserve">(c) Write a chemical equation for the reaction. </w:t>
            </w:r>
          </w:p>
          <w:p w14:paraId="5CCF4410" w14:textId="77777777" w:rsidR="0096692A" w:rsidRPr="00670D9B" w:rsidRDefault="00F83D03" w:rsidP="003423B6">
            <w:pPr>
              <w:widowControl/>
              <w:spacing w:line="276" w:lineRule="auto"/>
              <w:rPr>
                <w:rFonts w:ascii="Times New Roman" w:eastAsia="Times New Roman-Bold" w:hAnsi="Times New Roman" w:cs="Times New Roman"/>
                <w:sz w:val="24"/>
                <w:szCs w:val="24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</w:rPr>
              <w:t>(d) Why does red litmus paper turn blue?</w:t>
            </w:r>
          </w:p>
        </w:tc>
        <w:tc>
          <w:tcPr>
            <w:tcW w:w="1134" w:type="dxa"/>
          </w:tcPr>
          <w:p w14:paraId="16730BC8" w14:textId="77777777" w:rsidR="0096692A" w:rsidRPr="00670D9B" w:rsidRDefault="00F83D0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</w:tr>
      <w:tr w:rsidR="0096692A" w:rsidRPr="00670D9B" w14:paraId="63CEA64D" w14:textId="77777777" w:rsidTr="00131184">
        <w:trPr>
          <w:trHeight w:val="2489"/>
        </w:trPr>
        <w:tc>
          <w:tcPr>
            <w:tcW w:w="916" w:type="dxa"/>
          </w:tcPr>
          <w:p w14:paraId="152256CB" w14:textId="77777777" w:rsidR="0096692A" w:rsidRPr="00670D9B" w:rsidRDefault="005C5024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19.</w:t>
            </w:r>
          </w:p>
        </w:tc>
        <w:tc>
          <w:tcPr>
            <w:tcW w:w="8889" w:type="dxa"/>
          </w:tcPr>
          <w:p w14:paraId="61685727" w14:textId="77777777" w:rsidR="000F1B97" w:rsidRPr="00670D9B" w:rsidRDefault="000F1B97" w:rsidP="003423B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0D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Rohan was having difficulty in seeing things in dim light. The doctor tested his eyesight and prescribed a particular vitamin supplement. He also advised him to include a few food items in his diet.</w:t>
            </w:r>
          </w:p>
          <w:p w14:paraId="7AE44FDA" w14:textId="77777777" w:rsidR="000F1B97" w:rsidRPr="00670D9B" w:rsidRDefault="000F1B97" w:rsidP="003423B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0D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(a) Which deficiency disease is he suffering from?</w:t>
            </w:r>
          </w:p>
          <w:p w14:paraId="23D8527C" w14:textId="77777777" w:rsidR="000F1B97" w:rsidRPr="00670D9B" w:rsidRDefault="000F1B97" w:rsidP="003423B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0D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(b) Which vitamin is lacking in his diet?</w:t>
            </w:r>
          </w:p>
          <w:p w14:paraId="3CE1354A" w14:textId="77777777" w:rsidR="000F1B97" w:rsidRPr="00670D9B" w:rsidRDefault="000F1B97" w:rsidP="003423B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670D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(c) Give two food items that he should include in his diet.</w:t>
            </w:r>
          </w:p>
          <w:p w14:paraId="26C63459" w14:textId="77777777" w:rsidR="0096692A" w:rsidRPr="00670D9B" w:rsidRDefault="000F1B97" w:rsidP="003423B6">
            <w:pPr>
              <w:spacing w:line="276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</w:pPr>
            <w:r w:rsidRPr="00670D9B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(d)Why is it important to include vitamins in our diet?</w:t>
            </w:r>
            <w:r w:rsidRPr="00670D9B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lang w:val="en-IN"/>
              </w:rPr>
              <w:t xml:space="preserve"> </w:t>
            </w:r>
          </w:p>
        </w:tc>
        <w:tc>
          <w:tcPr>
            <w:tcW w:w="1134" w:type="dxa"/>
          </w:tcPr>
          <w:p w14:paraId="1CD2F35B" w14:textId="77777777" w:rsidR="0096692A" w:rsidRPr="00670D9B" w:rsidRDefault="00E474E3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4</w:t>
            </w:r>
          </w:p>
        </w:tc>
      </w:tr>
      <w:tr w:rsidR="0096692A" w:rsidRPr="00670D9B" w14:paraId="4BD383F8" w14:textId="77777777" w:rsidTr="00131184">
        <w:tc>
          <w:tcPr>
            <w:tcW w:w="916" w:type="dxa"/>
          </w:tcPr>
          <w:p w14:paraId="09CEB350" w14:textId="77777777" w:rsidR="0096692A" w:rsidRPr="00670D9B" w:rsidRDefault="0096692A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</w:p>
          <w:p w14:paraId="59C1C7A6" w14:textId="77777777" w:rsidR="0096692A" w:rsidRPr="00670D9B" w:rsidRDefault="005C5024">
            <w:pPr>
              <w:widowControl/>
              <w:ind w:firstLineChars="100" w:firstLine="240"/>
              <w:rPr>
                <w:rFonts w:ascii="Times New Roman" w:hAnsi="Times New Roman" w:cs="Times New Roman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20.</w:t>
            </w:r>
          </w:p>
        </w:tc>
        <w:tc>
          <w:tcPr>
            <w:tcW w:w="8889" w:type="dxa"/>
          </w:tcPr>
          <w:p w14:paraId="7A14FEFF" w14:textId="77777777" w:rsidR="00F83D03" w:rsidRPr="00670D9B" w:rsidRDefault="00E474E3" w:rsidP="003423B6">
            <w:pPr>
              <w:widowControl/>
              <w:spacing w:line="276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     </w:t>
            </w:r>
            <w:r w:rsidR="000F1B97" w:rsidRPr="00670D9B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                              </w:t>
            </w:r>
            <w:r w:rsidRPr="00670D9B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 xml:space="preserve">  </w:t>
            </w:r>
            <w:r w:rsidRPr="00670D9B">
              <w:rPr>
                <w:rFonts w:ascii="Times New Roman" w:hAnsi="Times New Roman" w:cs="Times New Roman"/>
                <w:b/>
                <w:bCs/>
                <w:spacing w:val="-1"/>
                <w:sz w:val="24"/>
                <w:szCs w:val="24"/>
                <w:u w:val="single"/>
              </w:rPr>
              <w:t xml:space="preserve">SECTION- E </w:t>
            </w:r>
            <w:r w:rsidRPr="00670D9B">
              <w:rPr>
                <w:rFonts w:ascii="Times New Roman" w:eastAsia="Times New Roman-Bold" w:hAnsi="Times New Roman" w:cs="Times New Roman"/>
                <w:b/>
                <w:bCs/>
                <w:sz w:val="24"/>
                <w:szCs w:val="24"/>
                <w:u w:val="single"/>
              </w:rPr>
              <w:t>(01</w:t>
            </w:r>
            <w:r w:rsidRPr="00670D9B">
              <w:rPr>
                <w:rFonts w:ascii="Times New Roman" w:eastAsia="Asana Math" w:hAnsi="Times New Roman" w:cs="Times New Roman"/>
                <w:b/>
                <w:bCs/>
                <w:sz w:val="24"/>
                <w:szCs w:val="24"/>
                <w:u w:val="single"/>
              </w:rPr>
              <w:t>×</w:t>
            </w:r>
            <w:r w:rsidRPr="00670D9B">
              <w:rPr>
                <w:rFonts w:ascii="Times New Roman" w:eastAsia="Times New Roman-Bold" w:hAnsi="Times New Roman" w:cs="Times New Roman"/>
                <w:b/>
                <w:bCs/>
                <w:sz w:val="24"/>
                <w:szCs w:val="24"/>
                <w:u w:val="single"/>
              </w:rPr>
              <w:t>05= 05 marks)</w:t>
            </w:r>
          </w:p>
          <w:p w14:paraId="128778B9" w14:textId="77777777" w:rsidR="00F83D03" w:rsidRPr="00670D9B" w:rsidRDefault="00F83D03" w:rsidP="003423B6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</w:rPr>
              <w:t xml:space="preserve">(a) </w:t>
            </w:r>
            <w:r w:rsidR="00904113" w:rsidRPr="00670D9B">
              <w:rPr>
                <w:rFonts w:ascii="Times New Roman" w:hAnsi="Times New Roman" w:cs="Times New Roman"/>
                <w:sz w:val="24"/>
                <w:szCs w:val="24"/>
              </w:rPr>
              <w:t>What is meant by natural resources?</w:t>
            </w:r>
          </w:p>
          <w:p w14:paraId="722EFCE3" w14:textId="77777777" w:rsidR="00F83D03" w:rsidRPr="00670D9B" w:rsidRDefault="00F83D03" w:rsidP="003423B6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</w:rPr>
              <w:t xml:space="preserve">(b) </w:t>
            </w:r>
            <w:r w:rsidR="00904113" w:rsidRPr="00670D9B">
              <w:rPr>
                <w:rFonts w:ascii="Times New Roman" w:hAnsi="Times New Roman" w:cs="Times New Roman"/>
                <w:sz w:val="24"/>
                <w:szCs w:val="24"/>
              </w:rPr>
              <w:t>Look around your House and School, list any two ways to reduce wastage of water.</w:t>
            </w:r>
            <w:r w:rsidRPr="00670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FA88CB3" w14:textId="77777777" w:rsidR="00F83D03" w:rsidRPr="00670D9B" w:rsidRDefault="00F83D03" w:rsidP="003423B6">
            <w:pPr>
              <w:widowControl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70D9B">
              <w:rPr>
                <w:rFonts w:ascii="Times New Roman" w:hAnsi="Times New Roman" w:cs="Times New Roman"/>
                <w:sz w:val="24"/>
                <w:szCs w:val="24"/>
              </w:rPr>
              <w:t xml:space="preserve">(c) </w:t>
            </w:r>
            <w:r w:rsidR="00904113" w:rsidRPr="00670D9B">
              <w:rPr>
                <w:rFonts w:ascii="Times New Roman" w:hAnsi="Times New Roman" w:cs="Times New Roman"/>
                <w:sz w:val="24"/>
                <w:szCs w:val="24"/>
              </w:rPr>
              <w:t>List out any two most effective method of conserving soil.</w:t>
            </w:r>
            <w:r w:rsidRPr="00670D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02A68CC" w14:textId="77777777" w:rsidR="00F83D03" w:rsidRPr="00670D9B" w:rsidRDefault="00904113" w:rsidP="003423B6">
            <w:pPr>
              <w:widowControl/>
              <w:spacing w:line="276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  <w:t xml:space="preserve">                                                        OR </w:t>
            </w:r>
          </w:p>
          <w:p w14:paraId="060335AD" w14:textId="77777777" w:rsidR="00904113" w:rsidRPr="00670D9B" w:rsidRDefault="00904113" w:rsidP="003423B6">
            <w:pPr>
              <w:widowControl/>
              <w:spacing w:line="276" w:lineRule="auto"/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</w:pPr>
            <w:r w:rsidRPr="00670D9B">
              <w:rPr>
                <w:rFonts w:ascii="Times New Roman" w:hAnsi="Times New Roman" w:cs="Times New Roman"/>
                <w:spacing w:val="-1"/>
                <w:sz w:val="24"/>
                <w:szCs w:val="24"/>
                <w:lang w:val="en-IN"/>
              </w:rPr>
              <w:t>Write few points on rooftop rainwater harvesting method. Draw a suitable diagram also.</w:t>
            </w:r>
          </w:p>
        </w:tc>
        <w:tc>
          <w:tcPr>
            <w:tcW w:w="1134" w:type="dxa"/>
          </w:tcPr>
          <w:p w14:paraId="442EDFFA" w14:textId="2BAC2EA4" w:rsidR="0096692A" w:rsidRPr="0078116C" w:rsidRDefault="00904113" w:rsidP="0078116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7811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(1+2+2)</w:t>
            </w:r>
          </w:p>
          <w:p w14:paraId="55534127" w14:textId="77777777" w:rsidR="00904113" w:rsidRPr="0078116C" w:rsidRDefault="00904113" w:rsidP="0078116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</w:p>
          <w:p w14:paraId="75F74C02" w14:textId="77777777" w:rsidR="00904113" w:rsidRPr="0078116C" w:rsidRDefault="00904113" w:rsidP="0078116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</w:p>
          <w:p w14:paraId="2B2BD693" w14:textId="77777777" w:rsidR="00904113" w:rsidRPr="0078116C" w:rsidRDefault="00904113" w:rsidP="0078116C">
            <w:pPr>
              <w:widowControl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</w:pPr>
            <w:r w:rsidRPr="0078116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IN"/>
              </w:rPr>
              <w:t>(3+2)</w:t>
            </w:r>
          </w:p>
        </w:tc>
      </w:tr>
    </w:tbl>
    <w:p w14:paraId="0C7A8E46" w14:textId="77777777" w:rsidR="0096692A" w:rsidRPr="00670D9B" w:rsidRDefault="0096692A">
      <w:pPr>
        <w:rPr>
          <w:rFonts w:ascii="Times New Roman" w:hAnsi="Times New Roman" w:cs="Times New Roman"/>
          <w:sz w:val="24"/>
          <w:szCs w:val="24"/>
        </w:rPr>
      </w:pPr>
    </w:p>
    <w:p w14:paraId="54B0CA5A" w14:textId="39D0431D" w:rsidR="0096692A" w:rsidRPr="00670D9B" w:rsidRDefault="005C5024" w:rsidP="0078116C">
      <w:pPr>
        <w:jc w:val="center"/>
        <w:rPr>
          <w:rFonts w:ascii="Times New Roman" w:hAnsi="Times New Roman" w:cs="Times New Roman"/>
          <w:sz w:val="24"/>
          <w:szCs w:val="24"/>
          <w:lang w:val="en-IN"/>
        </w:rPr>
      </w:pPr>
      <w:r w:rsidRPr="00670D9B">
        <w:rPr>
          <w:rFonts w:ascii="Times New Roman" w:hAnsi="Times New Roman" w:cs="Times New Roman"/>
          <w:sz w:val="24"/>
          <w:szCs w:val="24"/>
          <w:lang w:val="en-IN"/>
        </w:rPr>
        <w:t>****************</w:t>
      </w:r>
    </w:p>
    <w:sectPr w:rsidR="0096692A" w:rsidRPr="00670D9B" w:rsidSect="006C40D7">
      <w:footerReference w:type="default" r:id="rId9"/>
      <w:pgSz w:w="11906" w:h="16838"/>
      <w:pgMar w:top="964" w:right="709" w:bottom="993" w:left="120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40A7F" w14:textId="77777777" w:rsidR="00BE6396" w:rsidRDefault="00BE6396" w:rsidP="0096692A">
      <w:r>
        <w:separator/>
      </w:r>
    </w:p>
  </w:endnote>
  <w:endnote w:type="continuationSeparator" w:id="0">
    <w:p w14:paraId="559EDDA1" w14:textId="77777777" w:rsidR="00BE6396" w:rsidRDefault="00BE6396" w:rsidP="009669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ourier New"/>
    <w:charset w:val="00"/>
    <w:family w:val="auto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altName w:val="Segoe Print"/>
    <w:charset w:val="00"/>
    <w:family w:val="auto"/>
    <w:pitch w:val="default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TimesNewRomanPS-BoldMT">
    <w:altName w:val="Segoe Print"/>
    <w:charset w:val="00"/>
    <w:family w:val="auto"/>
    <w:pitch w:val="default"/>
  </w:font>
  <w:font w:name="Arial-BoldMT">
    <w:altName w:val="Segoe Print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lid">
    <w:altName w:val="Segoe Print"/>
    <w:charset w:val="00"/>
    <w:family w:val="auto"/>
    <w:pitch w:val="default"/>
  </w:font>
  <w:font w:name="Times New Roman-Bold">
    <w:altName w:val="Segoe Print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sana Math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EA3C2" w14:textId="77777777" w:rsidR="0096692A" w:rsidRDefault="00BE6396">
    <w:pPr>
      <w:pStyle w:val="Footer"/>
    </w:pPr>
    <w:r>
      <w:pict w14:anchorId="03EF8328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" filled="f" stroked="f" strokeweight=".5pt">
          <v:textbox style="mso-next-textbox:#_x0000_s2049;mso-fit-shape-to-text:t" inset="0,0,0,0">
            <w:txbxContent>
              <w:p w14:paraId="168753A6" w14:textId="77777777" w:rsidR="0096692A" w:rsidRDefault="005C5024">
                <w:pPr>
                  <w:pStyle w:val="Footer"/>
                </w:pPr>
                <w:r>
                  <w:t xml:space="preserve">Page </w:t>
                </w:r>
                <w:r w:rsidR="0096692A">
                  <w:fldChar w:fldCharType="begin"/>
                </w:r>
                <w:r>
                  <w:instrText xml:space="preserve"> PAGE  \* MERGEFORMAT </w:instrText>
                </w:r>
                <w:r w:rsidR="0096692A">
                  <w:fldChar w:fldCharType="separate"/>
                </w:r>
                <w:r w:rsidR="00413AEA">
                  <w:rPr>
                    <w:noProof/>
                  </w:rPr>
                  <w:t>2</w:t>
                </w:r>
                <w:r w:rsidR="0096692A">
                  <w:fldChar w:fldCharType="end"/>
                </w:r>
                <w:r>
                  <w:t xml:space="preserve"> of </w:t>
                </w:r>
                <w:r w:rsidR="00BE6396">
                  <w:fldChar w:fldCharType="begin"/>
                </w:r>
                <w:r w:rsidR="00BE6396">
                  <w:instrText xml:space="preserve"> NUMPAGES  \* MERGEFORMAT </w:instrText>
                </w:r>
                <w:r w:rsidR="00BE6396">
                  <w:fldChar w:fldCharType="separate"/>
                </w:r>
                <w:r w:rsidR="00413AEA">
                  <w:rPr>
                    <w:noProof/>
                  </w:rPr>
                  <w:t>3</w:t>
                </w:r>
                <w:r w:rsidR="00BE6396">
                  <w:rPr>
                    <w:noProof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C56517" w14:textId="77777777" w:rsidR="00BE6396" w:rsidRDefault="00BE6396" w:rsidP="0096692A">
      <w:r>
        <w:separator/>
      </w:r>
    </w:p>
  </w:footnote>
  <w:footnote w:type="continuationSeparator" w:id="0">
    <w:p w14:paraId="6FE3EF35" w14:textId="77777777" w:rsidR="00BE6396" w:rsidRDefault="00BE6396" w:rsidP="009669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BC884C5"/>
    <w:multiLevelType w:val="multilevel"/>
    <w:tmpl w:val="9BC884C5"/>
    <w:lvl w:ilvl="0">
      <w:start w:val="1"/>
      <w:numFmt w:val="lowerLetter"/>
      <w:lvlText w:val="(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D3FD84AB"/>
    <w:multiLevelType w:val="singleLevel"/>
    <w:tmpl w:val="D3FD84AB"/>
    <w:lvl w:ilvl="0">
      <w:start w:val="1"/>
      <w:numFmt w:val="upperLetter"/>
      <w:suff w:val="space"/>
      <w:lvlText w:val="%1)"/>
      <w:lvlJc w:val="left"/>
    </w:lvl>
  </w:abstractNum>
  <w:abstractNum w:abstractNumId="2" w15:restartNumberingAfterBreak="0">
    <w:nsid w:val="32643882"/>
    <w:multiLevelType w:val="singleLevel"/>
    <w:tmpl w:val="32643882"/>
    <w:lvl w:ilvl="0">
      <w:start w:val="1"/>
      <w:numFmt w:val="lowerLetter"/>
      <w:suff w:val="space"/>
      <w:lvlText w:val="(%1)"/>
      <w:lvlJc w:val="left"/>
    </w:lvl>
  </w:abstractNum>
  <w:abstractNum w:abstractNumId="3" w15:restartNumberingAfterBreak="0">
    <w:nsid w:val="32CF0FF2"/>
    <w:multiLevelType w:val="singleLevel"/>
    <w:tmpl w:val="32CF0FF2"/>
    <w:lvl w:ilvl="0">
      <w:start w:val="1"/>
      <w:numFmt w:val="lowerLetter"/>
      <w:suff w:val="space"/>
      <w:lvlText w:val="(%1)"/>
      <w:lvlJc w:val="left"/>
    </w:lvl>
  </w:abstractNum>
  <w:abstractNum w:abstractNumId="4" w15:restartNumberingAfterBreak="0">
    <w:nsid w:val="3E73A9EA"/>
    <w:multiLevelType w:val="singleLevel"/>
    <w:tmpl w:val="3E73A9EA"/>
    <w:lvl w:ilvl="0">
      <w:start w:val="1"/>
      <w:numFmt w:val="lowerLetter"/>
      <w:suff w:val="space"/>
      <w:lvlText w:val="(%1)"/>
      <w:lvlJc w:val="left"/>
    </w:lvl>
  </w:abstractNum>
  <w:abstractNum w:abstractNumId="5" w15:restartNumberingAfterBreak="0">
    <w:nsid w:val="492AE58E"/>
    <w:multiLevelType w:val="singleLevel"/>
    <w:tmpl w:val="492AE58E"/>
    <w:lvl w:ilvl="0">
      <w:start w:val="1"/>
      <w:numFmt w:val="lowerLetter"/>
      <w:suff w:val="space"/>
      <w:lvlText w:val="(%1)"/>
      <w:lvlJc w:val="left"/>
    </w:lvl>
  </w:abstractNum>
  <w:abstractNum w:abstractNumId="6" w15:restartNumberingAfterBreak="0">
    <w:nsid w:val="7609237C"/>
    <w:multiLevelType w:val="singleLevel"/>
    <w:tmpl w:val="7609237C"/>
    <w:lvl w:ilvl="0">
      <w:start w:val="1"/>
      <w:numFmt w:val="lowerRoman"/>
      <w:suff w:val="space"/>
      <w:lvlText w:val="(%1)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drawingGridVerticalSpacing w:val="156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6B6C6DD2"/>
    <w:rsid w:val="000F1B97"/>
    <w:rsid w:val="00131184"/>
    <w:rsid w:val="001941ED"/>
    <w:rsid w:val="0020450C"/>
    <w:rsid w:val="00241F1C"/>
    <w:rsid w:val="0024280A"/>
    <w:rsid w:val="00322DE0"/>
    <w:rsid w:val="003423B6"/>
    <w:rsid w:val="003E6CBB"/>
    <w:rsid w:val="00413AEA"/>
    <w:rsid w:val="00577DE4"/>
    <w:rsid w:val="00587B05"/>
    <w:rsid w:val="005C5024"/>
    <w:rsid w:val="005D6385"/>
    <w:rsid w:val="00670D9B"/>
    <w:rsid w:val="006C40D7"/>
    <w:rsid w:val="0078116C"/>
    <w:rsid w:val="00862A87"/>
    <w:rsid w:val="00904113"/>
    <w:rsid w:val="0096692A"/>
    <w:rsid w:val="00A770F5"/>
    <w:rsid w:val="00A86D46"/>
    <w:rsid w:val="00AB5028"/>
    <w:rsid w:val="00BA6A83"/>
    <w:rsid w:val="00BE6396"/>
    <w:rsid w:val="00BF6DF8"/>
    <w:rsid w:val="00C15990"/>
    <w:rsid w:val="00E474E3"/>
    <w:rsid w:val="00F83D03"/>
    <w:rsid w:val="010A08C5"/>
    <w:rsid w:val="01245BEB"/>
    <w:rsid w:val="018D1D97"/>
    <w:rsid w:val="01995BAA"/>
    <w:rsid w:val="021E1686"/>
    <w:rsid w:val="022A2F1B"/>
    <w:rsid w:val="02332217"/>
    <w:rsid w:val="02C31E14"/>
    <w:rsid w:val="03256636"/>
    <w:rsid w:val="03377BD5"/>
    <w:rsid w:val="037201C5"/>
    <w:rsid w:val="03840651"/>
    <w:rsid w:val="03E9547A"/>
    <w:rsid w:val="03FE411B"/>
    <w:rsid w:val="04036024"/>
    <w:rsid w:val="052A0005"/>
    <w:rsid w:val="054D1796"/>
    <w:rsid w:val="06474F59"/>
    <w:rsid w:val="065906F6"/>
    <w:rsid w:val="067E2EB5"/>
    <w:rsid w:val="069F6C6D"/>
    <w:rsid w:val="06E15158"/>
    <w:rsid w:val="06FC3783"/>
    <w:rsid w:val="07177643"/>
    <w:rsid w:val="077559CB"/>
    <w:rsid w:val="07900959"/>
    <w:rsid w:val="08855808"/>
    <w:rsid w:val="08F35E3C"/>
    <w:rsid w:val="09F46CE4"/>
    <w:rsid w:val="0ABF3E2E"/>
    <w:rsid w:val="0B6E6550"/>
    <w:rsid w:val="0BCB7D33"/>
    <w:rsid w:val="0C9153AE"/>
    <w:rsid w:val="0C9275AC"/>
    <w:rsid w:val="0CA57A5D"/>
    <w:rsid w:val="0E110D22"/>
    <w:rsid w:val="0F1B11D4"/>
    <w:rsid w:val="0FB96CDA"/>
    <w:rsid w:val="0FDE729F"/>
    <w:rsid w:val="11477335"/>
    <w:rsid w:val="122B7BDE"/>
    <w:rsid w:val="12814D69"/>
    <w:rsid w:val="12BE6DCC"/>
    <w:rsid w:val="13887B1A"/>
    <w:rsid w:val="13DB1B23"/>
    <w:rsid w:val="15D721AD"/>
    <w:rsid w:val="18465E5E"/>
    <w:rsid w:val="18816044"/>
    <w:rsid w:val="195D0EAA"/>
    <w:rsid w:val="196F2449"/>
    <w:rsid w:val="1B0B56ED"/>
    <w:rsid w:val="1B222C86"/>
    <w:rsid w:val="1B693508"/>
    <w:rsid w:val="1B8056AC"/>
    <w:rsid w:val="1C1B78F6"/>
    <w:rsid w:val="1C4B6079"/>
    <w:rsid w:val="1C4C5CF9"/>
    <w:rsid w:val="1CA7510E"/>
    <w:rsid w:val="1DDD518B"/>
    <w:rsid w:val="1E0972D4"/>
    <w:rsid w:val="1E803A9B"/>
    <w:rsid w:val="1EE47F3C"/>
    <w:rsid w:val="1F2D3BB3"/>
    <w:rsid w:val="1F485A62"/>
    <w:rsid w:val="1FCB27B8"/>
    <w:rsid w:val="20E60986"/>
    <w:rsid w:val="21066CBD"/>
    <w:rsid w:val="2194441D"/>
    <w:rsid w:val="22B03475"/>
    <w:rsid w:val="234671EC"/>
    <w:rsid w:val="23975CF1"/>
    <w:rsid w:val="239F0B7F"/>
    <w:rsid w:val="23DD6465"/>
    <w:rsid w:val="23F4608B"/>
    <w:rsid w:val="245A12B2"/>
    <w:rsid w:val="245B6D34"/>
    <w:rsid w:val="249C559F"/>
    <w:rsid w:val="25143F64"/>
    <w:rsid w:val="269221D6"/>
    <w:rsid w:val="269243D5"/>
    <w:rsid w:val="27C47FCA"/>
    <w:rsid w:val="283E1E92"/>
    <w:rsid w:val="28D85FA7"/>
    <w:rsid w:val="28E95BAE"/>
    <w:rsid w:val="28FF1D70"/>
    <w:rsid w:val="290E6CE7"/>
    <w:rsid w:val="29AC58EC"/>
    <w:rsid w:val="29B41279"/>
    <w:rsid w:val="29C9741A"/>
    <w:rsid w:val="2BA22524"/>
    <w:rsid w:val="2BD674FA"/>
    <w:rsid w:val="2CC97D88"/>
    <w:rsid w:val="2D0D1776"/>
    <w:rsid w:val="2D703A18"/>
    <w:rsid w:val="2DA83DEA"/>
    <w:rsid w:val="2E377F5E"/>
    <w:rsid w:val="2E8A1F67"/>
    <w:rsid w:val="2EED7A8D"/>
    <w:rsid w:val="30F139DA"/>
    <w:rsid w:val="31625150"/>
    <w:rsid w:val="31D574D0"/>
    <w:rsid w:val="31F44502"/>
    <w:rsid w:val="33157C1A"/>
    <w:rsid w:val="3328107B"/>
    <w:rsid w:val="3358764C"/>
    <w:rsid w:val="336A7566"/>
    <w:rsid w:val="339C103A"/>
    <w:rsid w:val="33B92B69"/>
    <w:rsid w:val="33D67F1A"/>
    <w:rsid w:val="34371239"/>
    <w:rsid w:val="344829C9"/>
    <w:rsid w:val="34712317"/>
    <w:rsid w:val="34812B9C"/>
    <w:rsid w:val="34B32468"/>
    <w:rsid w:val="34BF7E98"/>
    <w:rsid w:val="351A72AD"/>
    <w:rsid w:val="36044CAC"/>
    <w:rsid w:val="36EC2A2B"/>
    <w:rsid w:val="37D16521"/>
    <w:rsid w:val="381F40A2"/>
    <w:rsid w:val="38B52017"/>
    <w:rsid w:val="395A35E3"/>
    <w:rsid w:val="39933C03"/>
    <w:rsid w:val="3998390E"/>
    <w:rsid w:val="39B93E43"/>
    <w:rsid w:val="3AB1775C"/>
    <w:rsid w:val="3AD969A0"/>
    <w:rsid w:val="3CB163D2"/>
    <w:rsid w:val="3CC75CC4"/>
    <w:rsid w:val="3D6C74FD"/>
    <w:rsid w:val="3DB5594D"/>
    <w:rsid w:val="3DED5AA7"/>
    <w:rsid w:val="3E332998"/>
    <w:rsid w:val="3E9571B9"/>
    <w:rsid w:val="3EC76A8F"/>
    <w:rsid w:val="3EE5603F"/>
    <w:rsid w:val="3F625608"/>
    <w:rsid w:val="3FAB2584"/>
    <w:rsid w:val="402F14D9"/>
    <w:rsid w:val="40751739"/>
    <w:rsid w:val="415B0C46"/>
    <w:rsid w:val="41636052"/>
    <w:rsid w:val="41B525D9"/>
    <w:rsid w:val="4278399C"/>
    <w:rsid w:val="43BD29AF"/>
    <w:rsid w:val="43C42339"/>
    <w:rsid w:val="445708DC"/>
    <w:rsid w:val="447659E0"/>
    <w:rsid w:val="448A4681"/>
    <w:rsid w:val="44900788"/>
    <w:rsid w:val="44950494"/>
    <w:rsid w:val="44AD0C81"/>
    <w:rsid w:val="44F55F2E"/>
    <w:rsid w:val="45030AC7"/>
    <w:rsid w:val="452D190C"/>
    <w:rsid w:val="45B253E8"/>
    <w:rsid w:val="466C2618"/>
    <w:rsid w:val="468034B7"/>
    <w:rsid w:val="469943E1"/>
    <w:rsid w:val="47213040"/>
    <w:rsid w:val="474C3E84"/>
    <w:rsid w:val="47C65D4C"/>
    <w:rsid w:val="47D93349"/>
    <w:rsid w:val="485A4042"/>
    <w:rsid w:val="48636ED0"/>
    <w:rsid w:val="49486249"/>
    <w:rsid w:val="4A8F075E"/>
    <w:rsid w:val="4B125CE2"/>
    <w:rsid w:val="4B5317A1"/>
    <w:rsid w:val="4C2365F6"/>
    <w:rsid w:val="4C251AF9"/>
    <w:rsid w:val="4D334235"/>
    <w:rsid w:val="4DF07E6B"/>
    <w:rsid w:val="4E0E2C9E"/>
    <w:rsid w:val="4E192EE4"/>
    <w:rsid w:val="4E8273DA"/>
    <w:rsid w:val="4EE670FE"/>
    <w:rsid w:val="4F1D75D8"/>
    <w:rsid w:val="4F573F3A"/>
    <w:rsid w:val="4F59743D"/>
    <w:rsid w:val="4F9E46AF"/>
    <w:rsid w:val="4FC51823"/>
    <w:rsid w:val="50521BD4"/>
    <w:rsid w:val="506B057F"/>
    <w:rsid w:val="50750E8F"/>
    <w:rsid w:val="508820AE"/>
    <w:rsid w:val="517664B3"/>
    <w:rsid w:val="51D3684D"/>
    <w:rsid w:val="52E0733F"/>
    <w:rsid w:val="53381997"/>
    <w:rsid w:val="539F2640"/>
    <w:rsid w:val="53B1255A"/>
    <w:rsid w:val="554064E9"/>
    <w:rsid w:val="55481377"/>
    <w:rsid w:val="55521C86"/>
    <w:rsid w:val="55704ABA"/>
    <w:rsid w:val="55AB5B98"/>
    <w:rsid w:val="55DA66E7"/>
    <w:rsid w:val="56B95D55"/>
    <w:rsid w:val="56E15C15"/>
    <w:rsid w:val="573E3DB0"/>
    <w:rsid w:val="57967CC2"/>
    <w:rsid w:val="58422359"/>
    <w:rsid w:val="587C3438"/>
    <w:rsid w:val="58F44D35"/>
    <w:rsid w:val="59AD4E2E"/>
    <w:rsid w:val="59E31A85"/>
    <w:rsid w:val="5AA340C2"/>
    <w:rsid w:val="5AE470AA"/>
    <w:rsid w:val="5BA64BE9"/>
    <w:rsid w:val="5C1D00AB"/>
    <w:rsid w:val="5C6617A4"/>
    <w:rsid w:val="5C672AA9"/>
    <w:rsid w:val="5CCF11D3"/>
    <w:rsid w:val="5CE345F1"/>
    <w:rsid w:val="5D3778FE"/>
    <w:rsid w:val="5D716BFF"/>
    <w:rsid w:val="5E8127B9"/>
    <w:rsid w:val="5EE11EB8"/>
    <w:rsid w:val="5F4C1567"/>
    <w:rsid w:val="60642034"/>
    <w:rsid w:val="62007857"/>
    <w:rsid w:val="623644AE"/>
    <w:rsid w:val="62CA4D51"/>
    <w:rsid w:val="63A34684"/>
    <w:rsid w:val="64025D23"/>
    <w:rsid w:val="648E5907"/>
    <w:rsid w:val="64CE4172"/>
    <w:rsid w:val="65017E44"/>
    <w:rsid w:val="66705A9C"/>
    <w:rsid w:val="66FC0F03"/>
    <w:rsid w:val="680E2045"/>
    <w:rsid w:val="68BD127B"/>
    <w:rsid w:val="69A16BD8"/>
    <w:rsid w:val="6AA50A05"/>
    <w:rsid w:val="6AA73F08"/>
    <w:rsid w:val="6B1732C2"/>
    <w:rsid w:val="6B3A0EF8"/>
    <w:rsid w:val="6B6C6DD2"/>
    <w:rsid w:val="6BD77E7D"/>
    <w:rsid w:val="6D0262E5"/>
    <w:rsid w:val="6D783D26"/>
    <w:rsid w:val="6DA170E8"/>
    <w:rsid w:val="6E231C40"/>
    <w:rsid w:val="6E8A28E9"/>
    <w:rsid w:val="6F410D93"/>
    <w:rsid w:val="6FA355B4"/>
    <w:rsid w:val="6FD47408"/>
    <w:rsid w:val="70403843"/>
    <w:rsid w:val="71AC120D"/>
    <w:rsid w:val="71D15BC9"/>
    <w:rsid w:val="7262067C"/>
    <w:rsid w:val="72BC104A"/>
    <w:rsid w:val="732267F0"/>
    <w:rsid w:val="759C1482"/>
    <w:rsid w:val="759F4605"/>
    <w:rsid w:val="75BA7230"/>
    <w:rsid w:val="76704CDE"/>
    <w:rsid w:val="76C05D62"/>
    <w:rsid w:val="770551D1"/>
    <w:rsid w:val="77326F9A"/>
    <w:rsid w:val="77FD7967"/>
    <w:rsid w:val="77FF2E6B"/>
    <w:rsid w:val="7828402F"/>
    <w:rsid w:val="78CC6D3B"/>
    <w:rsid w:val="799257FF"/>
    <w:rsid w:val="79FF03B2"/>
    <w:rsid w:val="7A155DD9"/>
    <w:rsid w:val="7ABA4368"/>
    <w:rsid w:val="7C544109"/>
    <w:rsid w:val="7CA812F8"/>
    <w:rsid w:val="7CBC6FB1"/>
    <w:rsid w:val="7D8E7309"/>
    <w:rsid w:val="7D941212"/>
    <w:rsid w:val="7DC93C6B"/>
    <w:rsid w:val="7DEB54A4"/>
    <w:rsid w:val="7E566D52"/>
    <w:rsid w:val="7E5F1BE0"/>
    <w:rsid w:val="7EC8160F"/>
    <w:rsid w:val="7F066EF6"/>
    <w:rsid w:val="7FA269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719E2DBA"/>
  <w15:docId w15:val="{90ED8027-3022-48A8-A964-53A80BA8A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ptos" w:eastAsia="Times New Roman" w:hAnsi="Aptos" w:cs="Aptos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692A"/>
    <w:rPr>
      <w:rFonts w:asciiTheme="minorHAnsi" w:eastAsiaTheme="minorEastAsia" w:hAnsiTheme="minorHAnsi" w:cstheme="minorBidi"/>
      <w:lang w:eastAsia="zh-CN"/>
    </w:rPr>
  </w:style>
  <w:style w:type="paragraph" w:styleId="Heading1">
    <w:name w:val="heading 1"/>
    <w:next w:val="Normal"/>
    <w:link w:val="Heading1Char"/>
    <w:qFormat/>
    <w:rsid w:val="0096692A"/>
    <w:pPr>
      <w:keepNext/>
      <w:keepLines/>
      <w:spacing w:before="360" w:after="80" w:line="276" w:lineRule="auto"/>
      <w:outlineLvl w:val="0"/>
    </w:pPr>
    <w:rPr>
      <w:rFonts w:ascii="Aptos Display" w:hAnsi="Aptos Display" w:cs="Times New Roman"/>
      <w:color w:val="0F4761"/>
      <w:kern w:val="2"/>
      <w:sz w:val="40"/>
      <w:szCs w:val="36"/>
      <w:lang w:eastAsia="zh-CN"/>
    </w:rPr>
  </w:style>
  <w:style w:type="paragraph" w:styleId="Heading3">
    <w:name w:val="heading 3"/>
    <w:basedOn w:val="Normal"/>
    <w:next w:val="Normal"/>
    <w:uiPriority w:val="9"/>
    <w:unhideWhenUsed/>
    <w:qFormat/>
    <w:rsid w:val="0096692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qFormat/>
    <w:rsid w:val="0096692A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Footer">
    <w:name w:val="footer"/>
    <w:basedOn w:val="Normal"/>
    <w:rsid w:val="0096692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rsid w:val="0096692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NormalWeb">
    <w:name w:val="Normal (Web)"/>
    <w:uiPriority w:val="99"/>
    <w:rsid w:val="0096692A"/>
    <w:pPr>
      <w:spacing w:beforeAutospacing="1" w:afterAutospacing="1"/>
    </w:pPr>
    <w:rPr>
      <w:rFonts w:ascii="Times New Roman" w:hAnsi="Times New Roman" w:cs="Times New Roman"/>
      <w:sz w:val="24"/>
      <w:szCs w:val="24"/>
      <w:lang w:eastAsia="zh-CN"/>
    </w:rPr>
  </w:style>
  <w:style w:type="character" w:styleId="Strong">
    <w:name w:val="Strong"/>
    <w:basedOn w:val="DefaultParagraphFont"/>
    <w:uiPriority w:val="22"/>
    <w:qFormat/>
    <w:rsid w:val="0096692A"/>
    <w:rPr>
      <w:b/>
      <w:bCs/>
    </w:rPr>
  </w:style>
  <w:style w:type="table" w:styleId="TableGrid">
    <w:name w:val="Table Grid"/>
    <w:basedOn w:val="TableNormal"/>
    <w:uiPriority w:val="59"/>
    <w:rsid w:val="0096692A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rsid w:val="0096692A"/>
    <w:pPr>
      <w:spacing w:after="160" w:line="276" w:lineRule="auto"/>
      <w:ind w:left="720"/>
      <w:contextualSpacing/>
    </w:pPr>
    <w:rPr>
      <w:rFonts w:cs="Times New Roman"/>
      <w:kern w:val="2"/>
      <w:sz w:val="24"/>
      <w:szCs w:val="21"/>
      <w:lang w:eastAsia="zh-CN"/>
    </w:rPr>
  </w:style>
  <w:style w:type="paragraph" w:styleId="NoSpacing">
    <w:name w:val="No Spacing"/>
    <w:uiPriority w:val="1"/>
    <w:qFormat/>
    <w:rsid w:val="0096692A"/>
    <w:rPr>
      <w:rFonts w:asciiTheme="minorHAnsi" w:eastAsiaTheme="minorEastAsia" w:hAnsiTheme="minorHAnsi" w:cstheme="minorBidi"/>
      <w:sz w:val="22"/>
      <w:szCs w:val="22"/>
    </w:rPr>
  </w:style>
  <w:style w:type="character" w:customStyle="1" w:styleId="Heading1Char">
    <w:name w:val="Heading 1 Char"/>
    <w:link w:val="Heading1"/>
    <w:rsid w:val="0096692A"/>
    <w:rPr>
      <w:rFonts w:ascii="Aptos Display" w:eastAsia="Times New Roman" w:hAnsi="Aptos Display" w:cs="Mangal"/>
      <w:color w:val="0F4761"/>
      <w:sz w:val="40"/>
      <w:szCs w:val="36"/>
    </w:rPr>
  </w:style>
  <w:style w:type="character" w:customStyle="1" w:styleId="math">
    <w:name w:val="math"/>
    <w:rsid w:val="009669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13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3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shamala karunanidhi</dc:creator>
  <cp:lastModifiedBy>Admin</cp:lastModifiedBy>
  <cp:revision>14</cp:revision>
  <dcterms:created xsi:type="dcterms:W3CDTF">2025-07-02T11:34:00Z</dcterms:created>
  <dcterms:modified xsi:type="dcterms:W3CDTF">2025-07-30T03:58:00Z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1033-12.2.0.21546</vt:lpwstr>
  </property>
  <property fmtid="{D5CDD505-2E9C-101B-9397-08002B2CF9AE}" pid="3" name="ICV">
    <vt:lpwstr>E8D74EFA7B5B46A59FFF81243D2DD52C_11</vt:lpwstr>
  </property>
</Properties>
</file>